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EE8" w:rsidRPr="002B2C21" w:rsidRDefault="000F5EE8" w:rsidP="00F572D0">
      <w:pPr>
        <w:autoSpaceDE w:val="0"/>
        <w:autoSpaceDN w:val="0"/>
        <w:adjustRightInd w:val="0"/>
        <w:spacing w:line="240" w:lineRule="auto"/>
        <w:jc w:val="center"/>
        <w:rPr>
          <w:rFonts w:cs="Times-Roman"/>
          <w:b/>
          <w:sz w:val="20"/>
        </w:rPr>
      </w:pPr>
      <w:r w:rsidRPr="002B2C21">
        <w:rPr>
          <w:rFonts w:cs="Times-Roman"/>
          <w:b/>
          <w:sz w:val="20"/>
        </w:rPr>
        <w:t>RAZPISNA DOKUMENTACIJA</w:t>
      </w:r>
    </w:p>
    <w:p w:rsidR="000F5EE8" w:rsidRPr="002B2C21" w:rsidRDefault="000F5EE8" w:rsidP="00F572D0">
      <w:pPr>
        <w:autoSpaceDE w:val="0"/>
        <w:autoSpaceDN w:val="0"/>
        <w:adjustRightInd w:val="0"/>
        <w:spacing w:line="240" w:lineRule="auto"/>
        <w:jc w:val="center"/>
        <w:rPr>
          <w:rFonts w:cs="Times-Roman"/>
          <w:b/>
          <w:sz w:val="20"/>
        </w:rPr>
      </w:pPr>
    </w:p>
    <w:p w:rsidR="00F572D0" w:rsidRPr="002B2C21" w:rsidRDefault="00F572D0" w:rsidP="00D339BE">
      <w:pPr>
        <w:autoSpaceDE w:val="0"/>
        <w:autoSpaceDN w:val="0"/>
        <w:adjustRightInd w:val="0"/>
        <w:spacing w:line="240" w:lineRule="auto"/>
        <w:jc w:val="center"/>
        <w:rPr>
          <w:rFonts w:cs="Times-Roman"/>
          <w:b/>
          <w:sz w:val="20"/>
        </w:rPr>
      </w:pPr>
      <w:r w:rsidRPr="002B2C21">
        <w:rPr>
          <w:rFonts w:cs="Times-Roman"/>
          <w:b/>
          <w:sz w:val="20"/>
        </w:rPr>
        <w:t xml:space="preserve">SKUPNO JAVNO NAROČILO </w:t>
      </w:r>
    </w:p>
    <w:p w:rsidR="00D339BE" w:rsidRPr="002B2C21" w:rsidRDefault="00D339BE" w:rsidP="00D339BE">
      <w:pPr>
        <w:autoSpaceDE w:val="0"/>
        <w:autoSpaceDN w:val="0"/>
        <w:adjustRightInd w:val="0"/>
        <w:spacing w:line="240" w:lineRule="auto"/>
        <w:jc w:val="center"/>
        <w:rPr>
          <w:rFonts w:cs="Times-Roman"/>
          <w:b/>
          <w:sz w:val="20"/>
        </w:rPr>
      </w:pPr>
      <w:r w:rsidRPr="002B2C21">
        <w:rPr>
          <w:rFonts w:cs="Times-Roman"/>
          <w:b/>
          <w:sz w:val="20"/>
        </w:rPr>
        <w:t>"Storitev zavarovanja"</w:t>
      </w:r>
    </w:p>
    <w:p w:rsidR="00C76A01" w:rsidRPr="002B2C21" w:rsidRDefault="00C76A01" w:rsidP="003B48F4">
      <w:pPr>
        <w:autoSpaceDE w:val="0"/>
        <w:autoSpaceDN w:val="0"/>
        <w:adjustRightInd w:val="0"/>
        <w:spacing w:line="240" w:lineRule="auto"/>
        <w:jc w:val="right"/>
        <w:rPr>
          <w:rFonts w:cs="Times-Roman"/>
          <w:sz w:val="20"/>
        </w:rPr>
      </w:pPr>
    </w:p>
    <w:tbl>
      <w:tblPr>
        <w:tblStyle w:val="Tabela-mrea"/>
        <w:tblW w:w="0" w:type="auto"/>
        <w:tblLook w:val="04A0"/>
      </w:tblPr>
      <w:tblGrid>
        <w:gridCol w:w="2093"/>
        <w:gridCol w:w="7195"/>
      </w:tblGrid>
      <w:tr w:rsidR="00D339BE" w:rsidRPr="002B2C21" w:rsidTr="00D339BE">
        <w:tc>
          <w:tcPr>
            <w:tcW w:w="9288" w:type="dxa"/>
            <w:gridSpan w:val="2"/>
          </w:tcPr>
          <w:p w:rsidR="00D339BE" w:rsidRPr="002B2C21" w:rsidRDefault="00D339BE" w:rsidP="00D339BE">
            <w:pPr>
              <w:autoSpaceDE w:val="0"/>
              <w:autoSpaceDN w:val="0"/>
              <w:adjustRightInd w:val="0"/>
              <w:spacing w:line="240" w:lineRule="auto"/>
              <w:jc w:val="center"/>
              <w:rPr>
                <w:rFonts w:cs="Times-Roman"/>
                <w:b/>
                <w:sz w:val="20"/>
              </w:rPr>
            </w:pPr>
            <w:r w:rsidRPr="002B2C21">
              <w:rPr>
                <w:rFonts w:cs="Times-Roman"/>
                <w:b/>
                <w:sz w:val="20"/>
              </w:rPr>
              <w:t>PODATKI O NAROČNIKIH</w:t>
            </w:r>
          </w:p>
        </w:tc>
      </w:tr>
      <w:tr w:rsidR="00D339BE" w:rsidRPr="002B2C21" w:rsidTr="00D339BE">
        <w:tc>
          <w:tcPr>
            <w:tcW w:w="2093" w:type="dxa"/>
          </w:tcPr>
          <w:p w:rsidR="00D339BE" w:rsidRPr="002B2C21" w:rsidRDefault="00D339BE" w:rsidP="00E4667F">
            <w:pPr>
              <w:autoSpaceDE w:val="0"/>
              <w:autoSpaceDN w:val="0"/>
              <w:adjustRightInd w:val="0"/>
              <w:spacing w:line="240" w:lineRule="auto"/>
              <w:rPr>
                <w:rFonts w:cs="Times-Roman"/>
                <w:sz w:val="20"/>
              </w:rPr>
            </w:pPr>
            <w:r w:rsidRPr="002B2C21">
              <w:rPr>
                <w:rFonts w:cs="Times-Roman"/>
                <w:sz w:val="20"/>
              </w:rPr>
              <w:t xml:space="preserve">Glavni naročnik </w:t>
            </w:r>
          </w:p>
        </w:tc>
        <w:tc>
          <w:tcPr>
            <w:tcW w:w="7195" w:type="dxa"/>
          </w:tcPr>
          <w:p w:rsidR="00D339BE" w:rsidRPr="002B2C21" w:rsidRDefault="00D339BE" w:rsidP="00E4667F">
            <w:pPr>
              <w:autoSpaceDE w:val="0"/>
              <w:autoSpaceDN w:val="0"/>
              <w:adjustRightInd w:val="0"/>
              <w:spacing w:line="240" w:lineRule="auto"/>
              <w:rPr>
                <w:rFonts w:cs="Times-Roman"/>
                <w:sz w:val="20"/>
              </w:rPr>
            </w:pPr>
            <w:r w:rsidRPr="002B2C21">
              <w:rPr>
                <w:rFonts w:cs="Times-Roman"/>
                <w:sz w:val="20"/>
              </w:rPr>
              <w:t>SKUPNOST SOCIALNIH ZAVODOV SLOVENIJE</w:t>
            </w:r>
          </w:p>
          <w:p w:rsidR="00D339BE" w:rsidRPr="002B2C21" w:rsidRDefault="00D339BE" w:rsidP="00E4667F">
            <w:pPr>
              <w:autoSpaceDE w:val="0"/>
              <w:autoSpaceDN w:val="0"/>
              <w:adjustRightInd w:val="0"/>
              <w:spacing w:line="240" w:lineRule="auto"/>
              <w:rPr>
                <w:rFonts w:cs="Times-Roman"/>
                <w:sz w:val="20"/>
              </w:rPr>
            </w:pPr>
            <w:r w:rsidRPr="002B2C21">
              <w:rPr>
                <w:rFonts w:cs="Times-Roman"/>
                <w:sz w:val="20"/>
              </w:rPr>
              <w:t>Letališka cesta 3C</w:t>
            </w:r>
            <w:r w:rsidR="00E93590" w:rsidRPr="002B2C21">
              <w:rPr>
                <w:rFonts w:cs="Times-Roman"/>
                <w:sz w:val="20"/>
              </w:rPr>
              <w:t xml:space="preserve"> </w:t>
            </w:r>
            <w:r w:rsidRPr="002B2C21">
              <w:rPr>
                <w:rFonts w:cs="Times-Roman"/>
                <w:sz w:val="20"/>
              </w:rPr>
              <w:t>1000 Ljubljana</w:t>
            </w:r>
          </w:p>
        </w:tc>
      </w:tr>
      <w:tr w:rsidR="00D339BE" w:rsidRPr="002B2C21" w:rsidTr="00D339BE">
        <w:tc>
          <w:tcPr>
            <w:tcW w:w="2093" w:type="dxa"/>
          </w:tcPr>
          <w:p w:rsidR="00D339BE" w:rsidRPr="002B2C21" w:rsidRDefault="00D339BE" w:rsidP="00E4667F">
            <w:pPr>
              <w:autoSpaceDE w:val="0"/>
              <w:autoSpaceDN w:val="0"/>
              <w:adjustRightInd w:val="0"/>
              <w:spacing w:line="240" w:lineRule="auto"/>
              <w:rPr>
                <w:rFonts w:cs="Times-Roman"/>
                <w:sz w:val="20"/>
              </w:rPr>
            </w:pPr>
            <w:r w:rsidRPr="002B2C21">
              <w:rPr>
                <w:rFonts w:cs="Times-Roman"/>
                <w:sz w:val="20"/>
              </w:rPr>
              <w:t>Naročnik 1</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 xml:space="preserve">Dom dr. Janka Benedika Radovljica </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Šercerjeva ulica 35</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4240 Radovljica</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2</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 xml:space="preserve">Dom dr. Jožeta Potrča Poljčane </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Potrčeva ulica 1</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2319 Poljčane</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3</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Nine Pokorn Grmovje</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Pernovo 4A</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3310 Žalec</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4</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 xml:space="preserve">Dom Petra </w:t>
            </w:r>
            <w:proofErr w:type="spellStart"/>
            <w:r w:rsidRPr="002B2C21">
              <w:rPr>
                <w:rFonts w:cs="Times-Roman"/>
                <w:sz w:val="20"/>
              </w:rPr>
              <w:t>Uzarja</w:t>
            </w:r>
            <w:proofErr w:type="spellEnd"/>
            <w:r w:rsidRPr="002B2C21">
              <w:rPr>
                <w:rFonts w:cs="Times-Roman"/>
                <w:sz w:val="20"/>
              </w:rPr>
              <w:t xml:space="preserve"> </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Ročevnica 58</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4290 Tržič</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5</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starejših Hrastnik</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Novi log 4A</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1430 Hrastnik</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6</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STAREJŠIH LENDAVA ID</w:t>
            </w:r>
            <w:r w:rsidR="00106FC5" w:rsidRPr="002B2C21">
              <w:rPr>
                <w:rFonts w:cs="Times-Roman"/>
                <w:sz w:val="20"/>
              </w:rPr>
              <w:t>Ö</w:t>
            </w:r>
            <w:r w:rsidRPr="002B2C21">
              <w:rPr>
                <w:rFonts w:cs="Times-Roman"/>
                <w:sz w:val="20"/>
              </w:rPr>
              <w:t>ESEBB POLG</w:t>
            </w:r>
            <w:r w:rsidR="00106FC5" w:rsidRPr="002B2C21">
              <w:rPr>
                <w:rFonts w:cs="Times-Roman"/>
                <w:sz w:val="20"/>
              </w:rPr>
              <w:t>Á</w:t>
            </w:r>
            <w:r w:rsidRPr="002B2C21">
              <w:rPr>
                <w:rFonts w:cs="Times-Roman"/>
                <w:sz w:val="20"/>
              </w:rPr>
              <w:t>ROK OTTHONA LENDVA</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Lendava, Slomškovo naselje 7</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 xml:space="preserve">9220 Lendava - </w:t>
            </w:r>
            <w:proofErr w:type="spellStart"/>
            <w:r w:rsidRPr="002B2C21">
              <w:rPr>
                <w:rFonts w:cs="Times-Roman"/>
                <w:sz w:val="20"/>
              </w:rPr>
              <w:t>Lendva</w:t>
            </w:r>
            <w:proofErr w:type="spellEnd"/>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7</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STAREJŠIH OBČANOV ILIRSKA BISTRICA</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Kidričeva ulica 15</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6250 Ilirska Bistrica</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8</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STAREJŠIH OBČANOV LJUBLJANA VIČ RUDNIK</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 xml:space="preserve">Cesta na </w:t>
            </w:r>
            <w:proofErr w:type="spellStart"/>
            <w:r w:rsidRPr="002B2C21">
              <w:rPr>
                <w:rFonts w:cs="Times-Roman"/>
                <w:sz w:val="20"/>
              </w:rPr>
              <w:t>Bokalce</w:t>
            </w:r>
            <w:proofErr w:type="spellEnd"/>
            <w:r w:rsidRPr="002B2C21">
              <w:rPr>
                <w:rFonts w:cs="Times-Roman"/>
                <w:sz w:val="20"/>
              </w:rPr>
              <w:t xml:space="preserve"> 51</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1000 Ljubljana</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9</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 xml:space="preserve">DOM STAREJŠIH OBČANOV PREDDVOR </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Potoče 2</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4205 Preddvor</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10</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STAREJŠIH OBČANOV POLDE EBERL-JAMSKI</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Izlake 13</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1411 Izlake</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11</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SV</w:t>
            </w:r>
            <w:r w:rsidR="00BB665B" w:rsidRPr="002B2C21">
              <w:rPr>
                <w:rFonts w:cs="Times-Roman"/>
                <w:sz w:val="20"/>
              </w:rPr>
              <w:t>.</w:t>
            </w:r>
            <w:r w:rsidRPr="002B2C21">
              <w:rPr>
                <w:rFonts w:cs="Times-Roman"/>
                <w:sz w:val="20"/>
              </w:rPr>
              <w:t xml:space="preserve"> JOŽEF CELJE</w:t>
            </w:r>
            <w:r w:rsidR="00BB665B" w:rsidRPr="002B2C21">
              <w:rPr>
                <w:rFonts w:cs="Times-Roman"/>
                <w:sz w:val="20"/>
              </w:rPr>
              <w:t>, Duhovno prosvetni center</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Plečnikova ulica 29</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3000 Celje</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12</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UPOKOJENCEV IN OSKRBOVANCEV IMPOLJCA</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Arto 13</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829</w:t>
            </w:r>
            <w:r w:rsidR="00BB665B" w:rsidRPr="002B2C21">
              <w:rPr>
                <w:rFonts w:cs="Times-Roman"/>
                <w:sz w:val="20"/>
              </w:rPr>
              <w:t>0</w:t>
            </w:r>
            <w:r w:rsidRPr="002B2C21">
              <w:rPr>
                <w:rFonts w:cs="Times-Roman"/>
                <w:sz w:val="20"/>
              </w:rPr>
              <w:t xml:space="preserve"> </w:t>
            </w:r>
            <w:r w:rsidR="00BB665B" w:rsidRPr="002B2C21">
              <w:rPr>
                <w:rFonts w:cs="Times-Roman"/>
                <w:sz w:val="20"/>
              </w:rPr>
              <w:t>Sevnica</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13</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 xml:space="preserve">DOM UPOKOJENCEV IZOLA - </w:t>
            </w:r>
            <w:proofErr w:type="spellStart"/>
            <w:r w:rsidRPr="002B2C21">
              <w:rPr>
                <w:rFonts w:cs="Times-Roman"/>
                <w:sz w:val="20"/>
              </w:rPr>
              <w:t>Casa</w:t>
            </w:r>
            <w:proofErr w:type="spellEnd"/>
            <w:r w:rsidRPr="002B2C21">
              <w:rPr>
                <w:rFonts w:cs="Times-Roman"/>
                <w:sz w:val="20"/>
              </w:rPr>
              <w:t xml:space="preserve"> del </w:t>
            </w:r>
            <w:proofErr w:type="spellStart"/>
            <w:r w:rsidRPr="002B2C21">
              <w:rPr>
                <w:rFonts w:cs="Times-Roman"/>
                <w:sz w:val="20"/>
              </w:rPr>
              <w:t>pensionato</w:t>
            </w:r>
            <w:proofErr w:type="spellEnd"/>
            <w:r w:rsidRPr="002B2C21">
              <w:rPr>
                <w:rFonts w:cs="Times-Roman"/>
                <w:sz w:val="20"/>
              </w:rPr>
              <w:t xml:space="preserve"> </w:t>
            </w:r>
            <w:proofErr w:type="spellStart"/>
            <w:r w:rsidRPr="002B2C21">
              <w:rPr>
                <w:rFonts w:cs="Times-Roman"/>
                <w:sz w:val="20"/>
              </w:rPr>
              <w:t>Isola</w:t>
            </w:r>
            <w:proofErr w:type="spellEnd"/>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Izola, Kosovelova ulica 22</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 xml:space="preserve">6310 Izola - </w:t>
            </w:r>
            <w:proofErr w:type="spellStart"/>
            <w:r w:rsidRPr="002B2C21">
              <w:rPr>
                <w:rFonts w:cs="Times-Roman"/>
                <w:sz w:val="20"/>
              </w:rPr>
              <w:t>Isola</w:t>
            </w:r>
            <w:proofErr w:type="spellEnd"/>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14</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UPOKOJENCEV NOVA GORICA</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Gregorčičeva ulica 16</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5000 Nova Gorica</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15</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 xml:space="preserve">DOM UPOKOJENCEV SEŽANA </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Ulica Ivana Turšiča 6</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6210 Sežana</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16</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UPOKOJENCEV FRANC SALAMON Trbovlje</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Kolonija 1. maja 21</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1420 Trbovlje</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17</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DOM UPOKOJENCEV VRHNIKA</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lastRenderedPageBreak/>
              <w:t>Idrijska cesta 13</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1360 Vrhnika</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lastRenderedPageBreak/>
              <w:t>Naročnik 18</w:t>
            </w:r>
          </w:p>
        </w:tc>
        <w:tc>
          <w:tcPr>
            <w:tcW w:w="7195"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PRIZMA Ponikve</w:t>
            </w:r>
            <w:r w:rsidR="00BB665B" w:rsidRPr="002B2C21">
              <w:rPr>
                <w:rFonts w:cs="Times-Roman"/>
                <w:sz w:val="20"/>
              </w:rPr>
              <w:t>, posebni socialno varstveni zavod</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Ponikve 76</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1312 Videm - Dobrepolje</w:t>
            </w:r>
          </w:p>
        </w:tc>
      </w:tr>
      <w:tr w:rsidR="00D339BE" w:rsidRPr="002B2C21" w:rsidTr="00D339BE">
        <w:tc>
          <w:tcPr>
            <w:tcW w:w="2093" w:type="dxa"/>
          </w:tcPr>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Naročnik 19</w:t>
            </w:r>
          </w:p>
        </w:tc>
        <w:tc>
          <w:tcPr>
            <w:tcW w:w="7195" w:type="dxa"/>
          </w:tcPr>
          <w:p w:rsidR="00D339BE" w:rsidRPr="002B2C21" w:rsidRDefault="00BB665B" w:rsidP="00D339BE">
            <w:pPr>
              <w:autoSpaceDE w:val="0"/>
              <w:autoSpaceDN w:val="0"/>
              <w:adjustRightInd w:val="0"/>
              <w:spacing w:line="240" w:lineRule="auto"/>
              <w:rPr>
                <w:rFonts w:cs="Times-Roman"/>
                <w:sz w:val="20"/>
              </w:rPr>
            </w:pPr>
            <w:r w:rsidRPr="002B2C21">
              <w:rPr>
                <w:rFonts w:cs="Times-Roman"/>
                <w:sz w:val="20"/>
              </w:rPr>
              <w:t>Dom na Krasu</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Dutovlje 128</w:t>
            </w:r>
          </w:p>
          <w:p w:rsidR="00D339BE" w:rsidRPr="002B2C21" w:rsidRDefault="00D339BE" w:rsidP="00D339BE">
            <w:pPr>
              <w:autoSpaceDE w:val="0"/>
              <w:autoSpaceDN w:val="0"/>
              <w:adjustRightInd w:val="0"/>
              <w:spacing w:line="240" w:lineRule="auto"/>
              <w:rPr>
                <w:rFonts w:cs="Times-Roman"/>
                <w:sz w:val="20"/>
              </w:rPr>
            </w:pPr>
            <w:r w:rsidRPr="002B2C21">
              <w:rPr>
                <w:rFonts w:cs="Times-Roman"/>
                <w:sz w:val="20"/>
              </w:rPr>
              <w:t>6221 Dutovlje</w:t>
            </w:r>
          </w:p>
        </w:tc>
      </w:tr>
    </w:tbl>
    <w:p w:rsidR="004443FF" w:rsidRPr="002B2C21" w:rsidRDefault="004443FF" w:rsidP="00E4667F">
      <w:pPr>
        <w:autoSpaceDE w:val="0"/>
        <w:autoSpaceDN w:val="0"/>
        <w:adjustRightInd w:val="0"/>
        <w:spacing w:line="240" w:lineRule="auto"/>
        <w:rPr>
          <w:rFonts w:cs="Times-Roman"/>
          <w:sz w:val="20"/>
        </w:rPr>
      </w:pPr>
    </w:p>
    <w:p w:rsidR="004443FF" w:rsidRPr="002B2C21" w:rsidRDefault="004443FF" w:rsidP="00E4667F">
      <w:pPr>
        <w:autoSpaceDE w:val="0"/>
        <w:autoSpaceDN w:val="0"/>
        <w:adjustRightInd w:val="0"/>
        <w:spacing w:line="240" w:lineRule="auto"/>
        <w:rPr>
          <w:rFonts w:cs="Times-Roman"/>
          <w:sz w:val="20"/>
        </w:rPr>
      </w:pPr>
    </w:p>
    <w:tbl>
      <w:tblPr>
        <w:tblStyle w:val="Tabela-mrea"/>
        <w:tblW w:w="0" w:type="auto"/>
        <w:tblLook w:val="04A0"/>
      </w:tblPr>
      <w:tblGrid>
        <w:gridCol w:w="2689"/>
        <w:gridCol w:w="6365"/>
      </w:tblGrid>
      <w:tr w:rsidR="00BF7979" w:rsidRPr="002B2C21" w:rsidTr="00122306">
        <w:tc>
          <w:tcPr>
            <w:tcW w:w="9054" w:type="dxa"/>
            <w:gridSpan w:val="2"/>
          </w:tcPr>
          <w:p w:rsidR="00BF7979" w:rsidRPr="002B2C21" w:rsidRDefault="00BF7979" w:rsidP="00122306">
            <w:pPr>
              <w:jc w:val="center"/>
              <w:rPr>
                <w:b/>
                <w:sz w:val="20"/>
              </w:rPr>
            </w:pPr>
            <w:r w:rsidRPr="002B2C21">
              <w:rPr>
                <w:b/>
                <w:sz w:val="20"/>
              </w:rPr>
              <w:t>PODATKI O JAVNEM NAROČILU</w:t>
            </w:r>
          </w:p>
        </w:tc>
      </w:tr>
      <w:tr w:rsidR="00BF7979" w:rsidRPr="002B2C21" w:rsidTr="00122306">
        <w:tc>
          <w:tcPr>
            <w:tcW w:w="2689" w:type="dxa"/>
          </w:tcPr>
          <w:p w:rsidR="00BF7979" w:rsidRPr="002B2C21" w:rsidRDefault="00EA4F85" w:rsidP="00122306">
            <w:pPr>
              <w:rPr>
                <w:sz w:val="20"/>
              </w:rPr>
            </w:pPr>
            <w:r w:rsidRPr="002B2C21">
              <w:rPr>
                <w:sz w:val="20"/>
              </w:rPr>
              <w:t>Številka javnega naročila (glavnega naročnika)</w:t>
            </w:r>
            <w:r w:rsidR="00587666" w:rsidRPr="002B2C21">
              <w:rPr>
                <w:sz w:val="20"/>
              </w:rPr>
              <w:t xml:space="preserve"> </w:t>
            </w:r>
          </w:p>
        </w:tc>
        <w:tc>
          <w:tcPr>
            <w:tcW w:w="6365" w:type="dxa"/>
          </w:tcPr>
          <w:p w:rsidR="00BF7979" w:rsidRPr="002B2C21" w:rsidRDefault="00141A80" w:rsidP="00122306">
            <w:pPr>
              <w:rPr>
                <w:sz w:val="20"/>
              </w:rPr>
            </w:pPr>
            <w:r w:rsidRPr="002B2C21">
              <w:rPr>
                <w:sz w:val="20"/>
              </w:rPr>
              <w:t>JN 01/2019</w:t>
            </w:r>
          </w:p>
        </w:tc>
      </w:tr>
      <w:tr w:rsidR="00BF7979" w:rsidRPr="002B2C21" w:rsidTr="00122306">
        <w:tc>
          <w:tcPr>
            <w:tcW w:w="2689" w:type="dxa"/>
          </w:tcPr>
          <w:p w:rsidR="00BF7979" w:rsidRPr="002B2C21" w:rsidRDefault="00BF7979" w:rsidP="00122306">
            <w:pPr>
              <w:rPr>
                <w:sz w:val="20"/>
              </w:rPr>
            </w:pPr>
            <w:r w:rsidRPr="002B2C21">
              <w:rPr>
                <w:sz w:val="20"/>
              </w:rPr>
              <w:t xml:space="preserve">Naziv javnega naročila  </w:t>
            </w:r>
          </w:p>
        </w:tc>
        <w:tc>
          <w:tcPr>
            <w:tcW w:w="6365" w:type="dxa"/>
          </w:tcPr>
          <w:p w:rsidR="00BF7979" w:rsidRPr="002B2C21" w:rsidRDefault="00EA4F85" w:rsidP="00122306">
            <w:pPr>
              <w:rPr>
                <w:sz w:val="20"/>
              </w:rPr>
            </w:pPr>
            <w:r w:rsidRPr="002B2C21">
              <w:rPr>
                <w:sz w:val="20"/>
              </w:rPr>
              <w:t>Storitev zavarovanja</w:t>
            </w:r>
            <w:r w:rsidR="00BF7979" w:rsidRPr="002B2C21">
              <w:rPr>
                <w:sz w:val="20"/>
              </w:rPr>
              <w:t xml:space="preserve"> </w:t>
            </w:r>
          </w:p>
        </w:tc>
      </w:tr>
      <w:tr w:rsidR="00BF7979" w:rsidRPr="002B2C21" w:rsidTr="00122306">
        <w:tc>
          <w:tcPr>
            <w:tcW w:w="2689" w:type="dxa"/>
          </w:tcPr>
          <w:p w:rsidR="00BF7979" w:rsidRPr="002B2C21" w:rsidRDefault="00BF7979" w:rsidP="00122306">
            <w:pPr>
              <w:rPr>
                <w:sz w:val="20"/>
              </w:rPr>
            </w:pPr>
            <w:r w:rsidRPr="002B2C21">
              <w:rPr>
                <w:sz w:val="20"/>
              </w:rPr>
              <w:t xml:space="preserve">Vrsta postopka </w:t>
            </w:r>
          </w:p>
        </w:tc>
        <w:tc>
          <w:tcPr>
            <w:tcW w:w="6365" w:type="dxa"/>
          </w:tcPr>
          <w:p w:rsidR="00BF7979" w:rsidRPr="002B2C21" w:rsidRDefault="00BF7979" w:rsidP="00122306">
            <w:pPr>
              <w:rPr>
                <w:sz w:val="20"/>
              </w:rPr>
            </w:pPr>
            <w:r w:rsidRPr="002B2C21">
              <w:rPr>
                <w:sz w:val="20"/>
              </w:rPr>
              <w:t>odprti postopek, oddaja javnega naročila po sklopih</w:t>
            </w:r>
            <w:r w:rsidR="00EA4F85" w:rsidRPr="002B2C21">
              <w:rPr>
                <w:rStyle w:val="Sprotnaopomba-sklic"/>
                <w:sz w:val="20"/>
              </w:rPr>
              <w:footnoteReference w:id="1"/>
            </w:r>
          </w:p>
        </w:tc>
      </w:tr>
      <w:tr w:rsidR="00485918" w:rsidRPr="002B2C21" w:rsidTr="00122306">
        <w:tc>
          <w:tcPr>
            <w:tcW w:w="2689" w:type="dxa"/>
          </w:tcPr>
          <w:p w:rsidR="00485918" w:rsidRPr="002B2C21" w:rsidRDefault="00485918" w:rsidP="00122306">
            <w:pPr>
              <w:rPr>
                <w:sz w:val="20"/>
              </w:rPr>
            </w:pPr>
            <w:r w:rsidRPr="002B2C21">
              <w:rPr>
                <w:sz w:val="20"/>
              </w:rPr>
              <w:t xml:space="preserve">Dostopnost dokumentacije javnega naročila  </w:t>
            </w:r>
          </w:p>
        </w:tc>
        <w:tc>
          <w:tcPr>
            <w:tcW w:w="6365" w:type="dxa"/>
          </w:tcPr>
          <w:p w:rsidR="00485918" w:rsidRPr="002B2C21" w:rsidRDefault="00485918" w:rsidP="00122306">
            <w:pPr>
              <w:rPr>
                <w:sz w:val="20"/>
              </w:rPr>
            </w:pPr>
            <w:r w:rsidRPr="002B2C21">
              <w:rPr>
                <w:sz w:val="20"/>
              </w:rPr>
              <w:t xml:space="preserve">Razpisna dokumentacija z obrazci in ESPD na Portalu javnih naročil, </w:t>
            </w:r>
          </w:p>
          <w:p w:rsidR="00485918" w:rsidRPr="002B2C21" w:rsidRDefault="00485918" w:rsidP="00122306">
            <w:pPr>
              <w:rPr>
                <w:sz w:val="20"/>
              </w:rPr>
            </w:pPr>
            <w:r w:rsidRPr="002B2C21">
              <w:rPr>
                <w:sz w:val="20"/>
              </w:rPr>
              <w:t xml:space="preserve">Tehnična dokumentacija </w:t>
            </w:r>
            <w:r w:rsidR="0089688B" w:rsidRPr="002B2C21">
              <w:rPr>
                <w:sz w:val="20"/>
              </w:rPr>
              <w:t>(Priloge 1-5)</w:t>
            </w:r>
            <w:r w:rsidR="00CA6D6D" w:rsidRPr="002B2C21">
              <w:rPr>
                <w:sz w:val="20"/>
              </w:rPr>
              <w:t xml:space="preserve"> </w:t>
            </w:r>
            <w:r w:rsidRPr="002B2C21">
              <w:rPr>
                <w:sz w:val="20"/>
              </w:rPr>
              <w:t xml:space="preserve">preko elektronskega naslova </w:t>
            </w:r>
            <w:r w:rsidR="00CA6D6D" w:rsidRPr="002B2C21">
              <w:rPr>
                <w:sz w:val="20"/>
              </w:rPr>
              <w:t xml:space="preserve">glavnega naročnika </w:t>
            </w:r>
            <w:r w:rsidR="00CA6D6D" w:rsidRPr="002B2C21">
              <w:rPr>
                <w:rFonts w:cs="Times-Roman"/>
                <w:sz w:val="20"/>
              </w:rPr>
              <w:t>info@</w:t>
            </w:r>
            <w:proofErr w:type="spellStart"/>
            <w:r w:rsidR="00CA6D6D" w:rsidRPr="002B2C21">
              <w:rPr>
                <w:rFonts w:cs="Times-Roman"/>
                <w:sz w:val="20"/>
              </w:rPr>
              <w:t>ssz</w:t>
            </w:r>
            <w:proofErr w:type="spellEnd"/>
            <w:r w:rsidR="00CA6D6D" w:rsidRPr="002B2C21">
              <w:rPr>
                <w:rFonts w:cs="Times-Roman"/>
                <w:sz w:val="20"/>
              </w:rPr>
              <w:t>-</w:t>
            </w:r>
            <w:proofErr w:type="spellStart"/>
            <w:r w:rsidR="00CA6D6D" w:rsidRPr="002B2C21">
              <w:rPr>
                <w:rFonts w:cs="Times-Roman"/>
                <w:sz w:val="20"/>
              </w:rPr>
              <w:t>slo.si</w:t>
            </w:r>
            <w:proofErr w:type="spellEnd"/>
          </w:p>
        </w:tc>
      </w:tr>
      <w:tr w:rsidR="00BF7979" w:rsidRPr="002B2C21" w:rsidTr="00122306">
        <w:tc>
          <w:tcPr>
            <w:tcW w:w="2689" w:type="dxa"/>
          </w:tcPr>
          <w:p w:rsidR="00BF7979" w:rsidRPr="002B2C21" w:rsidRDefault="00632ABE" w:rsidP="00122306">
            <w:pPr>
              <w:rPr>
                <w:sz w:val="20"/>
              </w:rPr>
            </w:pPr>
            <w:r w:rsidRPr="002B2C21">
              <w:rPr>
                <w:sz w:val="20"/>
              </w:rPr>
              <w:t>Oblika oddaje ponudbe</w:t>
            </w:r>
            <w:r w:rsidR="00BF7979" w:rsidRPr="002B2C21">
              <w:rPr>
                <w:sz w:val="20"/>
              </w:rPr>
              <w:t xml:space="preserve"> </w:t>
            </w:r>
          </w:p>
        </w:tc>
        <w:tc>
          <w:tcPr>
            <w:tcW w:w="6365" w:type="dxa"/>
          </w:tcPr>
          <w:p w:rsidR="00BF7979" w:rsidRPr="002B2C21" w:rsidRDefault="00E2375C" w:rsidP="00122306">
            <w:pPr>
              <w:rPr>
                <w:sz w:val="20"/>
              </w:rPr>
            </w:pPr>
            <w:r w:rsidRPr="002B2C21">
              <w:rPr>
                <w:sz w:val="20"/>
              </w:rPr>
              <w:t>ponudnik odda pon</w:t>
            </w:r>
            <w:r w:rsidR="00B81CEE" w:rsidRPr="002B2C21">
              <w:rPr>
                <w:sz w:val="20"/>
              </w:rPr>
              <w:t>u</w:t>
            </w:r>
            <w:r w:rsidRPr="002B2C21">
              <w:rPr>
                <w:sz w:val="20"/>
              </w:rPr>
              <w:t xml:space="preserve">dbo za enega ali več sklopov </w:t>
            </w:r>
            <w:r w:rsidR="00BF7979" w:rsidRPr="002B2C21">
              <w:rPr>
                <w:sz w:val="20"/>
              </w:rPr>
              <w:t>(opcije ali variantne ponudbe</w:t>
            </w:r>
            <w:r w:rsidR="00B81CEE" w:rsidRPr="002B2C21">
              <w:rPr>
                <w:sz w:val="20"/>
              </w:rPr>
              <w:t xml:space="preserve"> niso dovoljene</w:t>
            </w:r>
            <w:r w:rsidR="00BF7979" w:rsidRPr="002B2C21">
              <w:rPr>
                <w:sz w:val="20"/>
              </w:rPr>
              <w:t>)</w:t>
            </w:r>
          </w:p>
        </w:tc>
      </w:tr>
      <w:tr w:rsidR="00BF7979" w:rsidRPr="002B2C21" w:rsidTr="00122306">
        <w:tc>
          <w:tcPr>
            <w:tcW w:w="2689" w:type="dxa"/>
          </w:tcPr>
          <w:p w:rsidR="00BF7979" w:rsidRPr="002B2C21" w:rsidRDefault="00BF7979" w:rsidP="00122306">
            <w:pPr>
              <w:rPr>
                <w:sz w:val="20"/>
              </w:rPr>
            </w:pPr>
            <w:r w:rsidRPr="002B2C21">
              <w:rPr>
                <w:sz w:val="20"/>
              </w:rPr>
              <w:t xml:space="preserve">Objava javnega naročila </w:t>
            </w:r>
          </w:p>
        </w:tc>
        <w:tc>
          <w:tcPr>
            <w:tcW w:w="6365" w:type="dxa"/>
          </w:tcPr>
          <w:p w:rsidR="00BF7979" w:rsidRPr="002B2C21" w:rsidRDefault="00BF7979" w:rsidP="00122306">
            <w:pPr>
              <w:rPr>
                <w:sz w:val="20"/>
              </w:rPr>
            </w:pPr>
            <w:r w:rsidRPr="002B2C21">
              <w:rPr>
                <w:sz w:val="20"/>
              </w:rPr>
              <w:t>Portal javnih naročil (</w:t>
            </w:r>
            <w:hyperlink r:id="rId8" w:history="1">
              <w:r w:rsidRPr="002B2C21">
                <w:rPr>
                  <w:rStyle w:val="Hiperpovezava"/>
                </w:rPr>
                <w:t>https://www.enarocanje.si</w:t>
              </w:r>
            </w:hyperlink>
            <w:r w:rsidRPr="002B2C21">
              <w:rPr>
                <w:sz w:val="20"/>
              </w:rPr>
              <w:t xml:space="preserve">) </w:t>
            </w:r>
          </w:p>
          <w:p w:rsidR="008E6478" w:rsidRPr="002B2C21" w:rsidRDefault="00BF7979" w:rsidP="00122306">
            <w:pPr>
              <w:rPr>
                <w:sz w:val="20"/>
              </w:rPr>
            </w:pPr>
            <w:r w:rsidRPr="002B2C21">
              <w:rPr>
                <w:sz w:val="20"/>
              </w:rPr>
              <w:t>Elektronsko javno naročanje RS (</w:t>
            </w:r>
            <w:hyperlink r:id="rId9" w:history="1">
              <w:r w:rsidRPr="002B2C21">
                <w:rPr>
                  <w:rStyle w:val="Hiperpovezava"/>
                </w:rPr>
                <w:t>https://ejn.gov.si</w:t>
              </w:r>
            </w:hyperlink>
            <w:r w:rsidRPr="002B2C21">
              <w:rPr>
                <w:sz w:val="20"/>
              </w:rPr>
              <w:t>)</w:t>
            </w:r>
          </w:p>
        </w:tc>
      </w:tr>
      <w:tr w:rsidR="00850435" w:rsidRPr="002B2C21" w:rsidTr="00122306">
        <w:tc>
          <w:tcPr>
            <w:tcW w:w="2689" w:type="dxa"/>
          </w:tcPr>
          <w:p w:rsidR="00850435" w:rsidRPr="002B2C21" w:rsidRDefault="00850435" w:rsidP="00122306">
            <w:pPr>
              <w:rPr>
                <w:sz w:val="20"/>
              </w:rPr>
            </w:pPr>
            <w:r w:rsidRPr="002B2C21">
              <w:rPr>
                <w:sz w:val="20"/>
              </w:rPr>
              <w:t xml:space="preserve">Rok za zahtevo za tehnično specifikacijo </w:t>
            </w:r>
          </w:p>
        </w:tc>
        <w:tc>
          <w:tcPr>
            <w:tcW w:w="6365" w:type="dxa"/>
          </w:tcPr>
          <w:p w:rsidR="00850435" w:rsidRPr="002B2C21" w:rsidRDefault="00850435" w:rsidP="00122306">
            <w:pPr>
              <w:rPr>
                <w:sz w:val="20"/>
              </w:rPr>
            </w:pPr>
            <w:r w:rsidRPr="002B2C21">
              <w:rPr>
                <w:sz w:val="20"/>
              </w:rPr>
              <w:t>Preko elektronskega naslova info@</w:t>
            </w:r>
            <w:proofErr w:type="spellStart"/>
            <w:r w:rsidRPr="002B2C21">
              <w:rPr>
                <w:sz w:val="20"/>
              </w:rPr>
              <w:t>ssz</w:t>
            </w:r>
            <w:proofErr w:type="spellEnd"/>
            <w:r w:rsidRPr="002B2C21">
              <w:rPr>
                <w:sz w:val="20"/>
              </w:rPr>
              <w:t>-</w:t>
            </w:r>
            <w:proofErr w:type="spellStart"/>
            <w:r w:rsidRPr="002B2C21">
              <w:rPr>
                <w:sz w:val="20"/>
              </w:rPr>
              <w:t>slo.si</w:t>
            </w:r>
            <w:proofErr w:type="spellEnd"/>
            <w:r w:rsidRPr="002B2C21">
              <w:rPr>
                <w:sz w:val="20"/>
              </w:rPr>
              <w:t xml:space="preserve"> </w:t>
            </w:r>
          </w:p>
          <w:p w:rsidR="00850435" w:rsidRPr="002B2C21" w:rsidRDefault="00850435" w:rsidP="00122306">
            <w:pPr>
              <w:rPr>
                <w:sz w:val="20"/>
              </w:rPr>
            </w:pPr>
            <w:r w:rsidRPr="002B2C21">
              <w:rPr>
                <w:sz w:val="20"/>
              </w:rPr>
              <w:t xml:space="preserve">do dne 11.2.2019 do 12.00 ure </w:t>
            </w:r>
          </w:p>
        </w:tc>
      </w:tr>
      <w:tr w:rsidR="00BF7979" w:rsidRPr="002B2C21" w:rsidTr="00122306">
        <w:tc>
          <w:tcPr>
            <w:tcW w:w="2689" w:type="dxa"/>
          </w:tcPr>
          <w:p w:rsidR="00BF7979" w:rsidRPr="002B2C21" w:rsidRDefault="00BF7979" w:rsidP="00122306">
            <w:pPr>
              <w:rPr>
                <w:sz w:val="20"/>
              </w:rPr>
            </w:pPr>
            <w:r w:rsidRPr="002B2C21">
              <w:rPr>
                <w:sz w:val="20"/>
              </w:rPr>
              <w:t xml:space="preserve">Vprašanja ponudnikov </w:t>
            </w:r>
          </w:p>
        </w:tc>
        <w:tc>
          <w:tcPr>
            <w:tcW w:w="6365" w:type="dxa"/>
          </w:tcPr>
          <w:p w:rsidR="00BF7979" w:rsidRPr="002B2C21" w:rsidRDefault="00BF7979" w:rsidP="00122306">
            <w:pPr>
              <w:rPr>
                <w:sz w:val="20"/>
              </w:rPr>
            </w:pPr>
            <w:r w:rsidRPr="002B2C21">
              <w:rPr>
                <w:sz w:val="20"/>
              </w:rPr>
              <w:t xml:space="preserve">Preko Portala javnih naročil </w:t>
            </w:r>
          </w:p>
          <w:p w:rsidR="00EA4F85" w:rsidRPr="002B2C21" w:rsidRDefault="00BF7979" w:rsidP="00122306">
            <w:pPr>
              <w:rPr>
                <w:sz w:val="20"/>
              </w:rPr>
            </w:pPr>
            <w:r w:rsidRPr="002B2C21">
              <w:rPr>
                <w:sz w:val="20"/>
              </w:rPr>
              <w:t xml:space="preserve">do dne </w:t>
            </w:r>
            <w:r w:rsidR="00756C5B" w:rsidRPr="002B2C21">
              <w:rPr>
                <w:sz w:val="20"/>
              </w:rPr>
              <w:t>11.2.2019</w:t>
            </w:r>
            <w:r w:rsidRPr="002B2C21">
              <w:rPr>
                <w:sz w:val="20"/>
              </w:rPr>
              <w:t xml:space="preserve"> do </w:t>
            </w:r>
            <w:r w:rsidR="00756C5B" w:rsidRPr="002B2C21">
              <w:rPr>
                <w:sz w:val="20"/>
              </w:rPr>
              <w:t>12.00</w:t>
            </w:r>
            <w:r w:rsidRPr="002B2C21">
              <w:rPr>
                <w:sz w:val="20"/>
              </w:rPr>
              <w:t xml:space="preserve"> ure</w:t>
            </w:r>
          </w:p>
          <w:p w:rsidR="00BF7979" w:rsidRPr="002B2C21" w:rsidRDefault="00EA4F85" w:rsidP="00122306">
            <w:pPr>
              <w:rPr>
                <w:i/>
                <w:sz w:val="20"/>
              </w:rPr>
            </w:pPr>
            <w:r w:rsidRPr="002B2C21">
              <w:rPr>
                <w:i/>
                <w:sz w:val="20"/>
              </w:rPr>
              <w:t xml:space="preserve">Ponudnik, ki postavlja vprašanje za posameznega naročnika, vključenega v skupno javno naročilo, naj to pri vprašanju jasno navede, sicer se </w:t>
            </w:r>
            <w:r w:rsidR="00485918" w:rsidRPr="002B2C21">
              <w:rPr>
                <w:i/>
                <w:sz w:val="20"/>
              </w:rPr>
              <w:t>šteje</w:t>
            </w:r>
            <w:r w:rsidRPr="002B2C21">
              <w:rPr>
                <w:i/>
                <w:sz w:val="20"/>
              </w:rPr>
              <w:t>, da je vprašanje postavljeno na splošno za vse naročnike.</w:t>
            </w:r>
            <w:r w:rsidR="00BF7979" w:rsidRPr="002B2C21">
              <w:rPr>
                <w:i/>
                <w:sz w:val="20"/>
              </w:rPr>
              <w:t xml:space="preserve"> </w:t>
            </w:r>
          </w:p>
        </w:tc>
      </w:tr>
      <w:tr w:rsidR="00BF7979" w:rsidRPr="002B2C21" w:rsidTr="00122306">
        <w:tc>
          <w:tcPr>
            <w:tcW w:w="2689" w:type="dxa"/>
          </w:tcPr>
          <w:p w:rsidR="00BF7979" w:rsidRPr="002B2C21" w:rsidRDefault="00BF7979" w:rsidP="00122306">
            <w:pPr>
              <w:rPr>
                <w:sz w:val="20"/>
              </w:rPr>
            </w:pPr>
            <w:r w:rsidRPr="002B2C21">
              <w:rPr>
                <w:sz w:val="20"/>
              </w:rPr>
              <w:t xml:space="preserve">Način oddaje ponudbe </w:t>
            </w:r>
          </w:p>
        </w:tc>
        <w:tc>
          <w:tcPr>
            <w:tcW w:w="6365" w:type="dxa"/>
          </w:tcPr>
          <w:p w:rsidR="00BF7979" w:rsidRPr="002B2C21" w:rsidRDefault="00BF7979" w:rsidP="00122306">
            <w:pPr>
              <w:rPr>
                <w:sz w:val="20"/>
              </w:rPr>
            </w:pPr>
            <w:r w:rsidRPr="002B2C21">
              <w:rPr>
                <w:sz w:val="20"/>
              </w:rPr>
              <w:t>Preko aplikacije Elektronsko javno naročanje RS</w:t>
            </w:r>
          </w:p>
          <w:p w:rsidR="00BF7979" w:rsidRPr="002B2C21" w:rsidRDefault="00BF7979" w:rsidP="00122306">
            <w:pPr>
              <w:rPr>
                <w:sz w:val="20"/>
              </w:rPr>
            </w:pPr>
            <w:r w:rsidRPr="002B2C21">
              <w:rPr>
                <w:sz w:val="20"/>
              </w:rPr>
              <w:t xml:space="preserve">1. Predračun </w:t>
            </w:r>
            <w:r w:rsidR="00EA4F85" w:rsidRPr="002B2C21">
              <w:rPr>
                <w:sz w:val="20"/>
              </w:rPr>
              <w:t xml:space="preserve">(Obrazec </w:t>
            </w:r>
            <w:proofErr w:type="spellStart"/>
            <w:r w:rsidR="00EA4F85" w:rsidRPr="002B2C21">
              <w:rPr>
                <w:sz w:val="20"/>
              </w:rPr>
              <w:t>II.1</w:t>
            </w:r>
            <w:proofErr w:type="spellEnd"/>
            <w:r w:rsidR="00EA4F85" w:rsidRPr="002B2C21">
              <w:rPr>
                <w:sz w:val="20"/>
              </w:rPr>
              <w:t xml:space="preserve"> - Ponudba) </w:t>
            </w:r>
            <w:r w:rsidRPr="002B2C21">
              <w:rPr>
                <w:sz w:val="20"/>
              </w:rPr>
              <w:t>(PDF)</w:t>
            </w:r>
          </w:p>
          <w:p w:rsidR="00BF7979" w:rsidRPr="002B2C21" w:rsidRDefault="00BF7979" w:rsidP="00122306">
            <w:pPr>
              <w:rPr>
                <w:sz w:val="20"/>
              </w:rPr>
            </w:pPr>
            <w:r w:rsidRPr="002B2C21">
              <w:rPr>
                <w:sz w:val="20"/>
              </w:rPr>
              <w:t xml:space="preserve">2. Ostala dokumentacija (ZIP) </w:t>
            </w:r>
          </w:p>
        </w:tc>
      </w:tr>
      <w:tr w:rsidR="00BF7979" w:rsidRPr="002B2C21" w:rsidTr="00122306">
        <w:tc>
          <w:tcPr>
            <w:tcW w:w="2689" w:type="dxa"/>
          </w:tcPr>
          <w:p w:rsidR="00BF7979" w:rsidRPr="002B2C21" w:rsidRDefault="00BF7979" w:rsidP="00122306">
            <w:pPr>
              <w:rPr>
                <w:sz w:val="20"/>
              </w:rPr>
            </w:pPr>
            <w:r w:rsidRPr="002B2C21">
              <w:rPr>
                <w:sz w:val="20"/>
              </w:rPr>
              <w:t xml:space="preserve">Rok za oddajo ponudbe </w:t>
            </w:r>
          </w:p>
        </w:tc>
        <w:tc>
          <w:tcPr>
            <w:tcW w:w="6365" w:type="dxa"/>
          </w:tcPr>
          <w:p w:rsidR="00BF7979" w:rsidRPr="002B2C21" w:rsidRDefault="00BF7979" w:rsidP="00122306">
            <w:pPr>
              <w:rPr>
                <w:sz w:val="20"/>
              </w:rPr>
            </w:pPr>
            <w:r w:rsidRPr="002B2C21">
              <w:rPr>
                <w:sz w:val="20"/>
              </w:rPr>
              <w:t xml:space="preserve">do dne </w:t>
            </w:r>
            <w:r w:rsidR="00756C5B" w:rsidRPr="002B2C21">
              <w:rPr>
                <w:sz w:val="20"/>
              </w:rPr>
              <w:t>18.2.2019</w:t>
            </w:r>
            <w:r w:rsidRPr="002B2C21">
              <w:rPr>
                <w:sz w:val="20"/>
              </w:rPr>
              <w:t xml:space="preserve"> do </w:t>
            </w:r>
            <w:r w:rsidR="00756C5B" w:rsidRPr="002B2C21">
              <w:rPr>
                <w:sz w:val="20"/>
              </w:rPr>
              <w:t>12.00</w:t>
            </w:r>
            <w:r w:rsidRPr="002B2C21">
              <w:rPr>
                <w:sz w:val="20"/>
              </w:rPr>
              <w:t xml:space="preserve"> ure </w:t>
            </w:r>
          </w:p>
        </w:tc>
      </w:tr>
      <w:tr w:rsidR="00BF7979" w:rsidRPr="002B2C21" w:rsidTr="00122306">
        <w:tc>
          <w:tcPr>
            <w:tcW w:w="2689" w:type="dxa"/>
          </w:tcPr>
          <w:p w:rsidR="00BF7979" w:rsidRPr="002B2C21" w:rsidRDefault="00BF7979" w:rsidP="00122306">
            <w:pPr>
              <w:rPr>
                <w:sz w:val="20"/>
              </w:rPr>
            </w:pPr>
            <w:r w:rsidRPr="002B2C21">
              <w:rPr>
                <w:sz w:val="20"/>
              </w:rPr>
              <w:t xml:space="preserve">Odpiranje ponudb </w:t>
            </w:r>
          </w:p>
        </w:tc>
        <w:tc>
          <w:tcPr>
            <w:tcW w:w="6365" w:type="dxa"/>
          </w:tcPr>
          <w:p w:rsidR="00BF7979" w:rsidRPr="002B2C21" w:rsidRDefault="00BF7979" w:rsidP="00122306">
            <w:pPr>
              <w:rPr>
                <w:sz w:val="20"/>
              </w:rPr>
            </w:pPr>
            <w:r w:rsidRPr="002B2C21">
              <w:rPr>
                <w:sz w:val="20"/>
              </w:rPr>
              <w:t>Preko aplikacije Elektronsko javno naročanje RS</w:t>
            </w:r>
          </w:p>
          <w:p w:rsidR="00BF7979" w:rsidRPr="002B2C21" w:rsidRDefault="00BF7979" w:rsidP="00122306">
            <w:pPr>
              <w:rPr>
                <w:sz w:val="20"/>
              </w:rPr>
            </w:pPr>
            <w:r w:rsidRPr="002B2C21">
              <w:rPr>
                <w:sz w:val="20"/>
              </w:rPr>
              <w:t xml:space="preserve">dne </w:t>
            </w:r>
            <w:r w:rsidR="00756C5B" w:rsidRPr="002B2C21">
              <w:rPr>
                <w:sz w:val="20"/>
              </w:rPr>
              <w:t>18.2.2019</w:t>
            </w:r>
            <w:r w:rsidR="00AA0111" w:rsidRPr="002B2C21">
              <w:rPr>
                <w:sz w:val="20"/>
              </w:rPr>
              <w:t xml:space="preserve"> </w:t>
            </w:r>
            <w:r w:rsidRPr="002B2C21">
              <w:rPr>
                <w:sz w:val="20"/>
              </w:rPr>
              <w:t xml:space="preserve">ob </w:t>
            </w:r>
            <w:r w:rsidR="00756C5B" w:rsidRPr="002B2C21">
              <w:rPr>
                <w:sz w:val="20"/>
              </w:rPr>
              <w:t>12.15</w:t>
            </w:r>
            <w:r w:rsidRPr="002B2C21">
              <w:rPr>
                <w:sz w:val="20"/>
              </w:rPr>
              <w:t xml:space="preserve"> uri  </w:t>
            </w:r>
          </w:p>
        </w:tc>
      </w:tr>
      <w:tr w:rsidR="00BF7979" w:rsidRPr="002B2C21" w:rsidTr="00122306">
        <w:tc>
          <w:tcPr>
            <w:tcW w:w="2689" w:type="dxa"/>
          </w:tcPr>
          <w:p w:rsidR="00BF7979" w:rsidRPr="002B2C21" w:rsidRDefault="00BF7979" w:rsidP="00122306">
            <w:pPr>
              <w:rPr>
                <w:sz w:val="20"/>
              </w:rPr>
            </w:pPr>
            <w:r w:rsidRPr="002B2C21">
              <w:rPr>
                <w:sz w:val="20"/>
              </w:rPr>
              <w:t xml:space="preserve">Dopolnitev ali pojasnilo ponudbe </w:t>
            </w:r>
          </w:p>
        </w:tc>
        <w:tc>
          <w:tcPr>
            <w:tcW w:w="6365" w:type="dxa"/>
          </w:tcPr>
          <w:p w:rsidR="00BF7979" w:rsidRPr="002B2C21" w:rsidRDefault="00BF7979" w:rsidP="00122306">
            <w:pPr>
              <w:rPr>
                <w:sz w:val="20"/>
              </w:rPr>
            </w:pPr>
            <w:r w:rsidRPr="002B2C21">
              <w:rPr>
                <w:sz w:val="20"/>
              </w:rPr>
              <w:t xml:space="preserve">Preko elektronske pošte na elektronski naslov, ki ga navede ponudnik v predračunu </w:t>
            </w:r>
          </w:p>
        </w:tc>
      </w:tr>
      <w:tr w:rsidR="00BF7979" w:rsidRPr="002B2C21" w:rsidTr="00122306">
        <w:tc>
          <w:tcPr>
            <w:tcW w:w="2689" w:type="dxa"/>
          </w:tcPr>
          <w:p w:rsidR="00BF7979" w:rsidRPr="002B2C21" w:rsidRDefault="00BF7979" w:rsidP="00122306">
            <w:pPr>
              <w:rPr>
                <w:sz w:val="20"/>
              </w:rPr>
            </w:pPr>
            <w:r w:rsidRPr="002B2C21">
              <w:rPr>
                <w:sz w:val="20"/>
              </w:rPr>
              <w:t xml:space="preserve">Vročitev odločitve o oddaji javnega naročila </w:t>
            </w:r>
          </w:p>
        </w:tc>
        <w:tc>
          <w:tcPr>
            <w:tcW w:w="6365" w:type="dxa"/>
          </w:tcPr>
          <w:p w:rsidR="00BF7979" w:rsidRPr="002B2C21" w:rsidRDefault="00BF7979" w:rsidP="00122306">
            <w:pPr>
              <w:rPr>
                <w:sz w:val="20"/>
              </w:rPr>
            </w:pPr>
            <w:r w:rsidRPr="002B2C21">
              <w:rPr>
                <w:sz w:val="20"/>
              </w:rPr>
              <w:t>Preko Portala javnih naročil</w:t>
            </w:r>
            <w:r w:rsidR="002B58BA" w:rsidRPr="002B2C21">
              <w:rPr>
                <w:sz w:val="20"/>
              </w:rPr>
              <w:t>. Šteje se, da je vročitev objavljena na dan objave na Portalu javnih naročil</w:t>
            </w:r>
          </w:p>
        </w:tc>
      </w:tr>
    </w:tbl>
    <w:p w:rsidR="00BF7979" w:rsidRPr="002B2C21" w:rsidRDefault="00BF7979" w:rsidP="00E4667F">
      <w:pPr>
        <w:autoSpaceDE w:val="0"/>
        <w:autoSpaceDN w:val="0"/>
        <w:adjustRightInd w:val="0"/>
        <w:spacing w:line="240" w:lineRule="auto"/>
        <w:rPr>
          <w:rFonts w:cs="Times-Roman"/>
          <w:sz w:val="20"/>
        </w:rPr>
      </w:pPr>
    </w:p>
    <w:p w:rsidR="00E4667F" w:rsidRPr="002B2C21" w:rsidRDefault="00E4667F" w:rsidP="00E4667F">
      <w:pPr>
        <w:autoSpaceDE w:val="0"/>
        <w:autoSpaceDN w:val="0"/>
        <w:adjustRightInd w:val="0"/>
        <w:spacing w:line="240" w:lineRule="auto"/>
        <w:rPr>
          <w:rFonts w:cs="Times-Roman"/>
          <w:sz w:val="20"/>
        </w:rPr>
      </w:pPr>
    </w:p>
    <w:p w:rsidR="00940534" w:rsidRPr="002B2C21" w:rsidRDefault="00940534" w:rsidP="00940534">
      <w:pPr>
        <w:autoSpaceDE w:val="0"/>
        <w:autoSpaceDN w:val="0"/>
        <w:adjustRightInd w:val="0"/>
        <w:spacing w:line="240" w:lineRule="auto"/>
        <w:jc w:val="right"/>
        <w:rPr>
          <w:rFonts w:cs="Times-Roman"/>
          <w:sz w:val="20"/>
        </w:rPr>
      </w:pPr>
    </w:p>
    <w:p w:rsidR="00940534" w:rsidRPr="002B2C21" w:rsidRDefault="00940534" w:rsidP="00940534">
      <w:pPr>
        <w:autoSpaceDE w:val="0"/>
        <w:autoSpaceDN w:val="0"/>
        <w:adjustRightInd w:val="0"/>
        <w:spacing w:line="240" w:lineRule="auto"/>
        <w:jc w:val="right"/>
        <w:rPr>
          <w:rFonts w:cs="Times-Roman"/>
          <w:sz w:val="20"/>
        </w:rPr>
      </w:pPr>
    </w:p>
    <w:p w:rsidR="004D2FA8" w:rsidRPr="002B2C21" w:rsidRDefault="004D2FA8" w:rsidP="00D06FC7">
      <w:pPr>
        <w:autoSpaceDE w:val="0"/>
        <w:autoSpaceDN w:val="0"/>
        <w:adjustRightInd w:val="0"/>
        <w:spacing w:line="240" w:lineRule="auto"/>
        <w:jc w:val="center"/>
        <w:rPr>
          <w:rFonts w:cs="Times-Bold"/>
          <w:bCs/>
          <w:sz w:val="20"/>
        </w:rPr>
        <w:sectPr w:rsidR="004D2FA8" w:rsidRPr="002B2C21" w:rsidSect="00EA4F85">
          <w:headerReference w:type="default" r:id="rId10"/>
          <w:footerReference w:type="default" r:id="rId11"/>
          <w:pgSz w:w="11906" w:h="16838"/>
          <w:pgMar w:top="1417" w:right="1417" w:bottom="395" w:left="1417" w:header="720" w:footer="720" w:gutter="0"/>
          <w:cols w:space="720"/>
          <w:docGrid w:linePitch="360"/>
        </w:sectPr>
      </w:pPr>
    </w:p>
    <w:p w:rsidR="00E4667F" w:rsidRPr="002B2C21" w:rsidRDefault="00E4667F" w:rsidP="00E4667F">
      <w:pPr>
        <w:autoSpaceDE w:val="0"/>
        <w:autoSpaceDN w:val="0"/>
        <w:adjustRightInd w:val="0"/>
        <w:spacing w:line="240" w:lineRule="auto"/>
        <w:rPr>
          <w:rFonts w:cs="Times-Bold"/>
          <w:b/>
          <w:bCs/>
          <w:sz w:val="20"/>
        </w:rPr>
      </w:pPr>
      <w:r w:rsidRPr="002B2C21">
        <w:rPr>
          <w:rFonts w:cs="Times-Bold"/>
          <w:b/>
          <w:bCs/>
          <w:sz w:val="20"/>
        </w:rPr>
        <w:lastRenderedPageBreak/>
        <w:t xml:space="preserve">VSEBINA RAZPISNE DOKUMENTACIJE: </w:t>
      </w:r>
    </w:p>
    <w:p w:rsidR="00E4667F" w:rsidRPr="002B2C21" w:rsidRDefault="00E4667F" w:rsidP="00E4667F">
      <w:pPr>
        <w:autoSpaceDE w:val="0"/>
        <w:autoSpaceDN w:val="0"/>
        <w:adjustRightInd w:val="0"/>
        <w:spacing w:line="240" w:lineRule="auto"/>
        <w:rPr>
          <w:rFonts w:cs="Times-Bold"/>
          <w:b/>
          <w:bCs/>
          <w:sz w:val="20"/>
        </w:rPr>
      </w:pPr>
    </w:p>
    <w:p w:rsidR="00E4667F" w:rsidRPr="002B2C21" w:rsidRDefault="00E4667F" w:rsidP="00E4667F">
      <w:pPr>
        <w:autoSpaceDE w:val="0"/>
        <w:autoSpaceDN w:val="0"/>
        <w:adjustRightInd w:val="0"/>
        <w:spacing w:line="240" w:lineRule="auto"/>
        <w:rPr>
          <w:rFonts w:cs="Times-Bold"/>
          <w:b/>
          <w:bCs/>
          <w:sz w:val="20"/>
        </w:rPr>
      </w:pPr>
      <w:r w:rsidRPr="002B2C21">
        <w:rPr>
          <w:rFonts w:cs="Times-Bold"/>
          <w:b/>
          <w:bCs/>
          <w:sz w:val="20"/>
        </w:rPr>
        <w:t>I.</w:t>
      </w:r>
      <w:r w:rsidR="008E1EC0" w:rsidRPr="002B2C21">
        <w:rPr>
          <w:rFonts w:cs="Times-Bold"/>
          <w:b/>
          <w:bCs/>
          <w:sz w:val="20"/>
        </w:rPr>
        <w:t xml:space="preserve"> </w:t>
      </w:r>
      <w:r w:rsidRPr="002B2C21">
        <w:rPr>
          <w:rFonts w:cs="Times-Bold"/>
          <w:b/>
          <w:bCs/>
          <w:sz w:val="20"/>
        </w:rPr>
        <w:t xml:space="preserve">POVABILO K ODDAJI PONUDBE </w:t>
      </w:r>
    </w:p>
    <w:p w:rsidR="00E4667F" w:rsidRPr="002B2C21" w:rsidRDefault="00E4667F" w:rsidP="00E4667F">
      <w:pPr>
        <w:autoSpaceDE w:val="0"/>
        <w:autoSpaceDN w:val="0"/>
        <w:adjustRightInd w:val="0"/>
        <w:spacing w:line="240" w:lineRule="auto"/>
        <w:rPr>
          <w:rFonts w:cs="Times-Bold"/>
          <w:b/>
          <w:bCs/>
          <w:sz w:val="20"/>
        </w:rPr>
      </w:pPr>
    </w:p>
    <w:p w:rsidR="00E4667F" w:rsidRPr="002B2C21" w:rsidRDefault="00E4667F" w:rsidP="00E4667F">
      <w:pPr>
        <w:autoSpaceDE w:val="0"/>
        <w:autoSpaceDN w:val="0"/>
        <w:adjustRightInd w:val="0"/>
        <w:spacing w:line="240" w:lineRule="auto"/>
        <w:rPr>
          <w:rFonts w:cs="Times-Bold"/>
          <w:b/>
          <w:bCs/>
          <w:sz w:val="20"/>
        </w:rPr>
      </w:pPr>
      <w:r w:rsidRPr="002B2C21">
        <w:rPr>
          <w:rFonts w:cs="Times-Bold"/>
          <w:b/>
          <w:bCs/>
          <w:sz w:val="20"/>
        </w:rPr>
        <w:t>II.</w:t>
      </w:r>
      <w:r w:rsidR="008E1EC0" w:rsidRPr="002B2C21">
        <w:rPr>
          <w:rFonts w:cs="Times-Bold"/>
          <w:b/>
          <w:bCs/>
          <w:sz w:val="20"/>
        </w:rPr>
        <w:t xml:space="preserve"> </w:t>
      </w:r>
      <w:r w:rsidRPr="002B2C21">
        <w:rPr>
          <w:rFonts w:cs="Times-Bold"/>
          <w:b/>
          <w:bCs/>
          <w:sz w:val="20"/>
        </w:rPr>
        <w:t xml:space="preserve">NAVODILA PONUDNIKOM ZA IZDELAVO PONUDBE s pripadajočimi </w:t>
      </w:r>
    </w:p>
    <w:p w:rsidR="00E4667F" w:rsidRPr="002B2C21" w:rsidRDefault="00E4667F" w:rsidP="00E4667F">
      <w:pPr>
        <w:autoSpaceDE w:val="0"/>
        <w:autoSpaceDN w:val="0"/>
        <w:adjustRightInd w:val="0"/>
        <w:spacing w:line="240" w:lineRule="auto"/>
        <w:rPr>
          <w:rFonts w:cs="Times-Bold"/>
          <w:b/>
          <w:bCs/>
          <w:sz w:val="20"/>
        </w:rPr>
      </w:pPr>
      <w:r w:rsidRPr="002B2C21">
        <w:rPr>
          <w:rFonts w:cs="Times-Bold"/>
          <w:b/>
          <w:bCs/>
          <w:sz w:val="20"/>
        </w:rPr>
        <w:t xml:space="preserve">obrazci </w:t>
      </w:r>
    </w:p>
    <w:p w:rsidR="00A30594" w:rsidRPr="002B2C21" w:rsidRDefault="00A30594" w:rsidP="00E4667F">
      <w:pPr>
        <w:autoSpaceDE w:val="0"/>
        <w:autoSpaceDN w:val="0"/>
        <w:adjustRightInd w:val="0"/>
        <w:spacing w:line="240" w:lineRule="auto"/>
        <w:rPr>
          <w:rFonts w:cs="Times-Bold"/>
          <w:b/>
          <w:bCs/>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2"/>
        <w:gridCol w:w="1838"/>
      </w:tblGrid>
      <w:tr w:rsidR="00A30594" w:rsidRPr="002B2C21" w:rsidTr="00FA5A89">
        <w:tc>
          <w:tcPr>
            <w:tcW w:w="7072" w:type="dxa"/>
          </w:tcPr>
          <w:p w:rsidR="00A30594" w:rsidRPr="002B2C21" w:rsidRDefault="00A30594" w:rsidP="00604A70">
            <w:pPr>
              <w:autoSpaceDE w:val="0"/>
              <w:autoSpaceDN w:val="0"/>
              <w:adjustRightInd w:val="0"/>
              <w:spacing w:line="240" w:lineRule="auto"/>
              <w:rPr>
                <w:rFonts w:cs="Times-Bold"/>
                <w:bCs/>
                <w:sz w:val="20"/>
              </w:rPr>
            </w:pPr>
            <w:r w:rsidRPr="002B2C21">
              <w:rPr>
                <w:rFonts w:cs="Times-Bold"/>
                <w:bCs/>
                <w:sz w:val="20"/>
              </w:rPr>
              <w:t>Ponudba</w:t>
            </w:r>
          </w:p>
        </w:tc>
        <w:tc>
          <w:tcPr>
            <w:tcW w:w="1838" w:type="dxa"/>
          </w:tcPr>
          <w:p w:rsidR="00A30594" w:rsidRPr="002B2C21" w:rsidRDefault="00A30594" w:rsidP="00604A70">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II.1</w:t>
            </w:r>
            <w:proofErr w:type="spellEnd"/>
          </w:p>
        </w:tc>
      </w:tr>
      <w:tr w:rsidR="00A30594" w:rsidRPr="002B2C21" w:rsidTr="00FA5A89">
        <w:tc>
          <w:tcPr>
            <w:tcW w:w="7072" w:type="dxa"/>
          </w:tcPr>
          <w:p w:rsidR="00A30594" w:rsidRPr="002B2C21" w:rsidRDefault="00FA5A89" w:rsidP="00604A70">
            <w:pPr>
              <w:autoSpaceDE w:val="0"/>
              <w:autoSpaceDN w:val="0"/>
              <w:adjustRightInd w:val="0"/>
              <w:spacing w:line="240" w:lineRule="auto"/>
              <w:rPr>
                <w:rFonts w:cs="Times-Bold"/>
                <w:bCs/>
                <w:sz w:val="20"/>
              </w:rPr>
            </w:pPr>
            <w:r w:rsidRPr="002B2C21">
              <w:rPr>
                <w:rFonts w:cs="Times-Bold"/>
                <w:bCs/>
                <w:sz w:val="20"/>
              </w:rPr>
              <w:t xml:space="preserve">Tehnična specifikacija </w:t>
            </w:r>
          </w:p>
        </w:tc>
        <w:tc>
          <w:tcPr>
            <w:tcW w:w="1838" w:type="dxa"/>
          </w:tcPr>
          <w:p w:rsidR="00A30594" w:rsidRPr="002B2C21" w:rsidRDefault="00A30594" w:rsidP="00604A70">
            <w:pPr>
              <w:autoSpaceDE w:val="0"/>
              <w:autoSpaceDN w:val="0"/>
              <w:adjustRightInd w:val="0"/>
              <w:spacing w:line="240" w:lineRule="auto"/>
              <w:jc w:val="right"/>
              <w:rPr>
                <w:rFonts w:cs="Times-Bold"/>
                <w:bCs/>
                <w:sz w:val="20"/>
              </w:rPr>
            </w:pPr>
            <w:r w:rsidRPr="002B2C21">
              <w:rPr>
                <w:rFonts w:cs="Times-Bold"/>
                <w:bCs/>
                <w:sz w:val="20"/>
              </w:rPr>
              <w:t>Priloga 1</w:t>
            </w:r>
            <w:r w:rsidR="00914685" w:rsidRPr="002B2C21">
              <w:rPr>
                <w:rFonts w:cs="Times-Bold"/>
                <w:bCs/>
                <w:sz w:val="20"/>
              </w:rPr>
              <w:t>- 5</w:t>
            </w:r>
            <w:r w:rsidR="00603EDB" w:rsidRPr="002B2C21">
              <w:rPr>
                <w:rStyle w:val="Sprotnaopomba-sklic"/>
                <w:rFonts w:cs="Times-Bold"/>
                <w:bCs/>
                <w:sz w:val="20"/>
              </w:rPr>
              <w:footnoteReference w:id="2"/>
            </w:r>
            <w:r w:rsidRPr="002B2C21">
              <w:rPr>
                <w:rFonts w:cs="Times-Bold"/>
                <w:bCs/>
                <w:sz w:val="20"/>
              </w:rPr>
              <w:t xml:space="preserve"> </w:t>
            </w:r>
          </w:p>
        </w:tc>
      </w:tr>
      <w:tr w:rsidR="00FA5A89" w:rsidRPr="002B2C21" w:rsidTr="00FA5A89">
        <w:tc>
          <w:tcPr>
            <w:tcW w:w="7072" w:type="dxa"/>
          </w:tcPr>
          <w:p w:rsidR="00FA5A89" w:rsidRPr="002B2C21" w:rsidRDefault="00B8527C" w:rsidP="00FA5A89">
            <w:pPr>
              <w:autoSpaceDE w:val="0"/>
              <w:autoSpaceDN w:val="0"/>
              <w:adjustRightInd w:val="0"/>
              <w:spacing w:line="240" w:lineRule="auto"/>
              <w:rPr>
                <w:rFonts w:cs="Times-Bold"/>
                <w:bCs/>
                <w:sz w:val="20"/>
              </w:rPr>
            </w:pPr>
            <w:r w:rsidRPr="002B2C21">
              <w:rPr>
                <w:rFonts w:cs="Times-Bold"/>
                <w:bCs/>
                <w:sz w:val="20"/>
              </w:rPr>
              <w:t>Zahteva in soglasje podizvajalca</w:t>
            </w:r>
          </w:p>
        </w:tc>
        <w:tc>
          <w:tcPr>
            <w:tcW w:w="1838" w:type="dxa"/>
          </w:tcPr>
          <w:p w:rsidR="00FA5A89" w:rsidRPr="002B2C21" w:rsidRDefault="00FA5A89" w:rsidP="00FA5A89">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w:t>
            </w:r>
            <w:r w:rsidR="00B8527C" w:rsidRPr="002B2C21">
              <w:rPr>
                <w:rFonts w:cs="Times-Bold"/>
                <w:bCs/>
                <w:sz w:val="20"/>
              </w:rPr>
              <w:t>2</w:t>
            </w:r>
            <w:proofErr w:type="spellEnd"/>
          </w:p>
        </w:tc>
      </w:tr>
      <w:tr w:rsidR="00FA5A89" w:rsidRPr="002B2C21" w:rsidTr="00FA5A89">
        <w:tc>
          <w:tcPr>
            <w:tcW w:w="7072" w:type="dxa"/>
            <w:tcBorders>
              <w:top w:val="single" w:sz="4" w:space="0" w:color="auto"/>
              <w:left w:val="single" w:sz="4" w:space="0" w:color="auto"/>
              <w:bottom w:val="single" w:sz="4" w:space="0" w:color="auto"/>
              <w:right w:val="single" w:sz="4" w:space="0" w:color="auto"/>
            </w:tcBorders>
          </w:tcPr>
          <w:p w:rsidR="00FA5A89" w:rsidRPr="002B2C21" w:rsidRDefault="00FA5A89" w:rsidP="00F40D58">
            <w:pPr>
              <w:autoSpaceDE w:val="0"/>
              <w:autoSpaceDN w:val="0"/>
              <w:adjustRightInd w:val="0"/>
              <w:spacing w:line="240" w:lineRule="auto"/>
              <w:rPr>
                <w:rFonts w:cs="Times-Bold"/>
                <w:bCs/>
                <w:sz w:val="20"/>
              </w:rPr>
            </w:pPr>
            <w:r w:rsidRPr="002B2C21">
              <w:rPr>
                <w:rFonts w:cs="Times-Bold"/>
                <w:bCs/>
                <w:sz w:val="20"/>
              </w:rPr>
              <w:t xml:space="preserve">Pooblastilo za podpis skupne ponudbe </w:t>
            </w:r>
          </w:p>
        </w:tc>
        <w:tc>
          <w:tcPr>
            <w:tcW w:w="1838" w:type="dxa"/>
            <w:tcBorders>
              <w:top w:val="single" w:sz="4" w:space="0" w:color="auto"/>
              <w:left w:val="single" w:sz="4" w:space="0" w:color="auto"/>
              <w:bottom w:val="single" w:sz="4" w:space="0" w:color="auto"/>
              <w:right w:val="single" w:sz="4" w:space="0" w:color="auto"/>
            </w:tcBorders>
          </w:tcPr>
          <w:p w:rsidR="00FA5A89" w:rsidRPr="002B2C21" w:rsidRDefault="00FA5A89" w:rsidP="00F40D58">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II.3</w:t>
            </w:r>
            <w:proofErr w:type="spellEnd"/>
          </w:p>
        </w:tc>
      </w:tr>
      <w:tr w:rsidR="00BE6AD6" w:rsidRPr="002B2C21" w:rsidTr="00FA5A89">
        <w:tc>
          <w:tcPr>
            <w:tcW w:w="7072" w:type="dxa"/>
            <w:tcBorders>
              <w:top w:val="single" w:sz="4" w:space="0" w:color="auto"/>
              <w:left w:val="single" w:sz="4" w:space="0" w:color="auto"/>
              <w:bottom w:val="single" w:sz="4" w:space="0" w:color="auto"/>
              <w:right w:val="single" w:sz="4" w:space="0" w:color="auto"/>
            </w:tcBorders>
          </w:tcPr>
          <w:p w:rsidR="00BE6AD6" w:rsidRPr="002B2C21" w:rsidRDefault="00BE6AD6" w:rsidP="00BE6AD6">
            <w:pPr>
              <w:autoSpaceDE w:val="0"/>
              <w:autoSpaceDN w:val="0"/>
              <w:adjustRightInd w:val="0"/>
              <w:spacing w:line="240" w:lineRule="auto"/>
              <w:rPr>
                <w:rFonts w:cs="Times-Bold"/>
                <w:bCs/>
                <w:sz w:val="20"/>
              </w:rPr>
            </w:pPr>
            <w:r w:rsidRPr="002B2C21">
              <w:rPr>
                <w:rFonts w:cs="Times-Bold"/>
                <w:bCs/>
                <w:sz w:val="20"/>
              </w:rPr>
              <w:t>Zavarovanje za resnost ponudbe</w:t>
            </w:r>
          </w:p>
        </w:tc>
        <w:tc>
          <w:tcPr>
            <w:tcW w:w="1838" w:type="dxa"/>
            <w:tcBorders>
              <w:top w:val="single" w:sz="4" w:space="0" w:color="auto"/>
              <w:left w:val="single" w:sz="4" w:space="0" w:color="auto"/>
              <w:bottom w:val="single" w:sz="4" w:space="0" w:color="auto"/>
              <w:right w:val="single" w:sz="4" w:space="0" w:color="auto"/>
            </w:tcBorders>
          </w:tcPr>
          <w:p w:rsidR="00BE6AD6" w:rsidRPr="002B2C21" w:rsidRDefault="00BE6AD6" w:rsidP="00BE6AD6">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II.4</w:t>
            </w:r>
            <w:proofErr w:type="spellEnd"/>
          </w:p>
        </w:tc>
      </w:tr>
      <w:tr w:rsidR="00BE6AD6" w:rsidRPr="002B2C21" w:rsidTr="00FA5A89">
        <w:tc>
          <w:tcPr>
            <w:tcW w:w="7072" w:type="dxa"/>
            <w:tcBorders>
              <w:top w:val="single" w:sz="4" w:space="0" w:color="auto"/>
              <w:left w:val="single" w:sz="4" w:space="0" w:color="auto"/>
              <w:bottom w:val="single" w:sz="4" w:space="0" w:color="auto"/>
              <w:right w:val="single" w:sz="4" w:space="0" w:color="auto"/>
            </w:tcBorders>
          </w:tcPr>
          <w:p w:rsidR="00BE6AD6" w:rsidRPr="002B2C21" w:rsidRDefault="00BE6AD6" w:rsidP="00BE6AD6">
            <w:pPr>
              <w:autoSpaceDE w:val="0"/>
              <w:autoSpaceDN w:val="0"/>
              <w:adjustRightInd w:val="0"/>
              <w:spacing w:line="240" w:lineRule="auto"/>
              <w:rPr>
                <w:rFonts w:cs="Times-Bold"/>
                <w:bCs/>
                <w:sz w:val="20"/>
              </w:rPr>
            </w:pPr>
            <w:r w:rsidRPr="002B2C21">
              <w:rPr>
                <w:rFonts w:cs="Times-Bold"/>
                <w:bCs/>
                <w:sz w:val="20"/>
              </w:rPr>
              <w:t xml:space="preserve">Izjava o predložitvi zavarovanja za dobro izvedbo pogodbenih obveznosti </w:t>
            </w:r>
          </w:p>
        </w:tc>
        <w:tc>
          <w:tcPr>
            <w:tcW w:w="1838" w:type="dxa"/>
            <w:tcBorders>
              <w:top w:val="single" w:sz="4" w:space="0" w:color="auto"/>
              <w:left w:val="single" w:sz="4" w:space="0" w:color="auto"/>
              <w:bottom w:val="single" w:sz="4" w:space="0" w:color="auto"/>
              <w:right w:val="single" w:sz="4" w:space="0" w:color="auto"/>
            </w:tcBorders>
          </w:tcPr>
          <w:p w:rsidR="00BE6AD6" w:rsidRPr="002B2C21" w:rsidRDefault="00BE6AD6" w:rsidP="00BE6AD6">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II.5</w:t>
            </w:r>
            <w:proofErr w:type="spellEnd"/>
          </w:p>
        </w:tc>
      </w:tr>
      <w:tr w:rsidR="00BE6AD6" w:rsidRPr="002B2C21" w:rsidTr="00FA5A89">
        <w:tc>
          <w:tcPr>
            <w:tcW w:w="7072" w:type="dxa"/>
            <w:tcBorders>
              <w:top w:val="single" w:sz="4" w:space="0" w:color="auto"/>
              <w:left w:val="single" w:sz="4" w:space="0" w:color="auto"/>
              <w:bottom w:val="single" w:sz="4" w:space="0" w:color="auto"/>
              <w:right w:val="single" w:sz="4" w:space="0" w:color="auto"/>
            </w:tcBorders>
          </w:tcPr>
          <w:p w:rsidR="00BE6AD6" w:rsidRPr="002B2C21" w:rsidRDefault="00DC4C04" w:rsidP="00BE6AD6">
            <w:pPr>
              <w:autoSpaceDE w:val="0"/>
              <w:autoSpaceDN w:val="0"/>
              <w:adjustRightInd w:val="0"/>
              <w:spacing w:line="240" w:lineRule="auto"/>
              <w:rPr>
                <w:rFonts w:cs="Times-Bold"/>
                <w:bCs/>
                <w:sz w:val="20"/>
              </w:rPr>
            </w:pPr>
            <w:r w:rsidRPr="002B2C21">
              <w:rPr>
                <w:rFonts w:cs="Times-Bold"/>
                <w:bCs/>
                <w:sz w:val="20"/>
              </w:rPr>
              <w:t xml:space="preserve">Pogodba o izvedbi javnega naročila </w:t>
            </w:r>
          </w:p>
        </w:tc>
        <w:tc>
          <w:tcPr>
            <w:tcW w:w="1838" w:type="dxa"/>
            <w:tcBorders>
              <w:top w:val="single" w:sz="4" w:space="0" w:color="auto"/>
              <w:left w:val="single" w:sz="4" w:space="0" w:color="auto"/>
              <w:bottom w:val="single" w:sz="4" w:space="0" w:color="auto"/>
              <w:right w:val="single" w:sz="4" w:space="0" w:color="auto"/>
            </w:tcBorders>
          </w:tcPr>
          <w:p w:rsidR="00BE6AD6" w:rsidRPr="002B2C21" w:rsidRDefault="00DC4C04" w:rsidP="00BE6AD6">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II.6</w:t>
            </w:r>
            <w:proofErr w:type="spellEnd"/>
          </w:p>
        </w:tc>
      </w:tr>
    </w:tbl>
    <w:p w:rsidR="00E4667F" w:rsidRPr="002B2C21" w:rsidRDefault="00E4667F" w:rsidP="00E4667F">
      <w:pPr>
        <w:autoSpaceDE w:val="0"/>
        <w:autoSpaceDN w:val="0"/>
        <w:adjustRightInd w:val="0"/>
        <w:spacing w:line="240" w:lineRule="auto"/>
        <w:rPr>
          <w:rFonts w:cs="Times-Bold"/>
          <w:b/>
          <w:bCs/>
          <w:sz w:val="20"/>
        </w:rPr>
      </w:pPr>
    </w:p>
    <w:p w:rsidR="00E4667F" w:rsidRPr="002B2C21" w:rsidRDefault="00E4667F" w:rsidP="00E4667F">
      <w:pPr>
        <w:autoSpaceDE w:val="0"/>
        <w:autoSpaceDN w:val="0"/>
        <w:adjustRightInd w:val="0"/>
        <w:spacing w:line="240" w:lineRule="auto"/>
        <w:rPr>
          <w:rFonts w:cs="Times-Bold"/>
          <w:b/>
          <w:bCs/>
          <w:sz w:val="20"/>
        </w:rPr>
      </w:pPr>
      <w:r w:rsidRPr="002B2C21">
        <w:rPr>
          <w:rFonts w:cs="Times-Bold"/>
          <w:b/>
          <w:bCs/>
          <w:sz w:val="20"/>
        </w:rPr>
        <w:t>III.</w:t>
      </w:r>
      <w:r w:rsidR="008E1EC0" w:rsidRPr="002B2C21">
        <w:rPr>
          <w:rFonts w:cs="Times-Bold"/>
          <w:b/>
          <w:bCs/>
          <w:sz w:val="20"/>
        </w:rPr>
        <w:t xml:space="preserve"> </w:t>
      </w:r>
      <w:r w:rsidR="00B34986" w:rsidRPr="002B2C21">
        <w:rPr>
          <w:rFonts w:cs="Times-Bold"/>
          <w:b/>
          <w:bCs/>
          <w:sz w:val="20"/>
        </w:rPr>
        <w:t xml:space="preserve">RAZLOGI ZA IZKLJUČITEV in POGOJI ZA SODELOVANJE </w:t>
      </w:r>
      <w:r w:rsidRPr="002B2C21">
        <w:rPr>
          <w:rFonts w:cs="Times-Bold"/>
          <w:b/>
          <w:bCs/>
          <w:sz w:val="20"/>
        </w:rPr>
        <w:t xml:space="preserve"> </w:t>
      </w:r>
    </w:p>
    <w:p w:rsidR="00ED4E89" w:rsidRPr="002B2C21" w:rsidRDefault="00ED4E89"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tblGrid>
      <w:tr w:rsidR="00ED4E89" w:rsidRPr="002B2C21" w:rsidTr="00485918">
        <w:tc>
          <w:tcPr>
            <w:tcW w:w="7054" w:type="dxa"/>
            <w:tcBorders>
              <w:top w:val="single" w:sz="4" w:space="0" w:color="auto"/>
              <w:left w:val="single" w:sz="4" w:space="0" w:color="auto"/>
              <w:bottom w:val="single" w:sz="4" w:space="0" w:color="auto"/>
              <w:right w:val="single" w:sz="4" w:space="0" w:color="auto"/>
            </w:tcBorders>
          </w:tcPr>
          <w:p w:rsidR="00ED4E89" w:rsidRPr="002B2C21" w:rsidRDefault="00ED4E89" w:rsidP="00E5598B">
            <w:pPr>
              <w:autoSpaceDE w:val="0"/>
              <w:autoSpaceDN w:val="0"/>
              <w:adjustRightInd w:val="0"/>
              <w:spacing w:line="240" w:lineRule="auto"/>
              <w:rPr>
                <w:rFonts w:cs="Times-Bold"/>
                <w:bCs/>
                <w:sz w:val="20"/>
              </w:rPr>
            </w:pPr>
            <w:r w:rsidRPr="002B2C21">
              <w:rPr>
                <w:rFonts w:cs="Times-Bold"/>
                <w:bCs/>
                <w:sz w:val="20"/>
              </w:rPr>
              <w:t>Izjava podizvajalca</w:t>
            </w:r>
          </w:p>
        </w:tc>
        <w:tc>
          <w:tcPr>
            <w:tcW w:w="1843" w:type="dxa"/>
            <w:tcBorders>
              <w:top w:val="single" w:sz="4" w:space="0" w:color="auto"/>
              <w:left w:val="single" w:sz="4" w:space="0" w:color="auto"/>
              <w:bottom w:val="single" w:sz="4" w:space="0" w:color="auto"/>
              <w:right w:val="single" w:sz="4" w:space="0" w:color="auto"/>
            </w:tcBorders>
          </w:tcPr>
          <w:p w:rsidR="00ED4E89" w:rsidRPr="002B2C21" w:rsidRDefault="00ED4E89" w:rsidP="00E5598B">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III.1</w:t>
            </w:r>
            <w:proofErr w:type="spellEnd"/>
          </w:p>
        </w:tc>
      </w:tr>
      <w:tr w:rsidR="00EA4F85" w:rsidRPr="002B2C21" w:rsidTr="00485918">
        <w:tc>
          <w:tcPr>
            <w:tcW w:w="7054" w:type="dxa"/>
            <w:tcBorders>
              <w:top w:val="single" w:sz="4" w:space="0" w:color="auto"/>
              <w:left w:val="single" w:sz="4" w:space="0" w:color="auto"/>
              <w:bottom w:val="single" w:sz="4" w:space="0" w:color="auto"/>
              <w:right w:val="single" w:sz="4" w:space="0" w:color="auto"/>
            </w:tcBorders>
          </w:tcPr>
          <w:p w:rsidR="00EA4F85" w:rsidRPr="002B2C21" w:rsidRDefault="00EA4F85" w:rsidP="00EF1FCE">
            <w:pPr>
              <w:autoSpaceDE w:val="0"/>
              <w:autoSpaceDN w:val="0"/>
              <w:adjustRightInd w:val="0"/>
              <w:spacing w:line="240" w:lineRule="auto"/>
              <w:rPr>
                <w:rFonts w:cs="Times-Bold"/>
                <w:bCs/>
                <w:sz w:val="20"/>
              </w:rPr>
            </w:pPr>
            <w:r w:rsidRPr="002B2C21">
              <w:rPr>
                <w:rFonts w:cs="Times-Bold"/>
                <w:bCs/>
                <w:sz w:val="20"/>
              </w:rPr>
              <w:t xml:space="preserve">Pooblastilo za pridobitev podatkov iz uradnih evidenc </w:t>
            </w:r>
          </w:p>
        </w:tc>
        <w:tc>
          <w:tcPr>
            <w:tcW w:w="1843" w:type="dxa"/>
            <w:tcBorders>
              <w:top w:val="single" w:sz="4" w:space="0" w:color="auto"/>
              <w:left w:val="single" w:sz="4" w:space="0" w:color="auto"/>
              <w:bottom w:val="single" w:sz="4" w:space="0" w:color="auto"/>
              <w:right w:val="single" w:sz="4" w:space="0" w:color="auto"/>
            </w:tcBorders>
          </w:tcPr>
          <w:p w:rsidR="00EA4F85" w:rsidRPr="002B2C21" w:rsidRDefault="00EA4F85" w:rsidP="00EF1FCE">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III.</w:t>
            </w:r>
            <w:r w:rsidR="003625B8" w:rsidRPr="002B2C21">
              <w:rPr>
                <w:rFonts w:cs="Times-Bold"/>
                <w:bCs/>
                <w:sz w:val="20"/>
              </w:rPr>
              <w:t>2</w:t>
            </w:r>
            <w:proofErr w:type="spellEnd"/>
          </w:p>
        </w:tc>
      </w:tr>
      <w:tr w:rsidR="00ED4E89" w:rsidRPr="002B2C21" w:rsidTr="00485918">
        <w:tc>
          <w:tcPr>
            <w:tcW w:w="7054" w:type="dxa"/>
            <w:tcBorders>
              <w:top w:val="single" w:sz="4" w:space="0" w:color="auto"/>
              <w:left w:val="single" w:sz="4" w:space="0" w:color="auto"/>
              <w:bottom w:val="single" w:sz="4" w:space="0" w:color="auto"/>
              <w:right w:val="single" w:sz="4" w:space="0" w:color="auto"/>
            </w:tcBorders>
          </w:tcPr>
          <w:p w:rsidR="00ED4E89" w:rsidRPr="002B2C21" w:rsidRDefault="00EA4F85" w:rsidP="00E5598B">
            <w:pPr>
              <w:autoSpaceDE w:val="0"/>
              <w:autoSpaceDN w:val="0"/>
              <w:adjustRightInd w:val="0"/>
              <w:spacing w:line="240" w:lineRule="auto"/>
              <w:rPr>
                <w:rFonts w:cs="Times-Bold"/>
                <w:bCs/>
                <w:sz w:val="20"/>
              </w:rPr>
            </w:pPr>
            <w:r w:rsidRPr="002B2C21">
              <w:rPr>
                <w:rFonts w:cs="Times-Bold"/>
                <w:bCs/>
                <w:sz w:val="20"/>
              </w:rPr>
              <w:t>Pooblastilo za pridobitev podatkov iz kazenske evidence za fizične osebe</w:t>
            </w:r>
            <w:r w:rsidR="00ED4E89" w:rsidRPr="002B2C21">
              <w:rPr>
                <w:rFonts w:cs="Times-Bold"/>
                <w:bCs/>
                <w:sz w:val="20"/>
              </w:rPr>
              <w:t xml:space="preserve"> </w:t>
            </w:r>
          </w:p>
        </w:tc>
        <w:tc>
          <w:tcPr>
            <w:tcW w:w="1843" w:type="dxa"/>
            <w:tcBorders>
              <w:top w:val="single" w:sz="4" w:space="0" w:color="auto"/>
              <w:left w:val="single" w:sz="4" w:space="0" w:color="auto"/>
              <w:bottom w:val="single" w:sz="4" w:space="0" w:color="auto"/>
              <w:right w:val="single" w:sz="4" w:space="0" w:color="auto"/>
            </w:tcBorders>
          </w:tcPr>
          <w:p w:rsidR="00ED4E89" w:rsidRPr="002B2C21" w:rsidRDefault="00ED4E89" w:rsidP="00E5598B">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III.</w:t>
            </w:r>
            <w:r w:rsidR="003625B8" w:rsidRPr="002B2C21">
              <w:rPr>
                <w:rFonts w:cs="Times-Bold"/>
                <w:bCs/>
                <w:sz w:val="20"/>
              </w:rPr>
              <w:t>3</w:t>
            </w:r>
            <w:proofErr w:type="spellEnd"/>
          </w:p>
        </w:tc>
      </w:tr>
      <w:tr w:rsidR="00BF40FE" w:rsidRPr="002B2C21" w:rsidTr="00485918">
        <w:tc>
          <w:tcPr>
            <w:tcW w:w="7054" w:type="dxa"/>
            <w:tcBorders>
              <w:top w:val="single" w:sz="4" w:space="0" w:color="auto"/>
              <w:left w:val="single" w:sz="4" w:space="0" w:color="auto"/>
              <w:bottom w:val="single" w:sz="4" w:space="0" w:color="auto"/>
              <w:right w:val="single" w:sz="4" w:space="0" w:color="auto"/>
            </w:tcBorders>
          </w:tcPr>
          <w:p w:rsidR="00BF40FE" w:rsidRPr="002B2C21" w:rsidRDefault="00BF40FE" w:rsidP="00BF40FE">
            <w:pPr>
              <w:autoSpaceDE w:val="0"/>
              <w:autoSpaceDN w:val="0"/>
              <w:adjustRightInd w:val="0"/>
              <w:spacing w:line="240" w:lineRule="auto"/>
              <w:rPr>
                <w:rFonts w:cs="Times-Bold"/>
                <w:bCs/>
                <w:sz w:val="20"/>
              </w:rPr>
            </w:pPr>
            <w:r w:rsidRPr="002B2C21">
              <w:rPr>
                <w:rFonts w:cs="Times-Roman"/>
                <w:color w:val="000000"/>
                <w:sz w:val="20"/>
              </w:rPr>
              <w:t>Izjava o lastnih cenilnih centrih + Pogodba o sodelovanju (po potrebi)</w:t>
            </w:r>
          </w:p>
        </w:tc>
        <w:tc>
          <w:tcPr>
            <w:tcW w:w="1843" w:type="dxa"/>
            <w:tcBorders>
              <w:top w:val="single" w:sz="4" w:space="0" w:color="auto"/>
              <w:left w:val="single" w:sz="4" w:space="0" w:color="auto"/>
              <w:bottom w:val="single" w:sz="4" w:space="0" w:color="auto"/>
              <w:right w:val="single" w:sz="4" w:space="0" w:color="auto"/>
            </w:tcBorders>
          </w:tcPr>
          <w:p w:rsidR="00BF40FE" w:rsidRPr="002B2C21" w:rsidRDefault="00BF40FE" w:rsidP="00BF40FE">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III.</w:t>
            </w:r>
            <w:r w:rsidR="003625B8" w:rsidRPr="002B2C21">
              <w:rPr>
                <w:rFonts w:cs="Times-Bold"/>
                <w:bCs/>
                <w:sz w:val="20"/>
              </w:rPr>
              <w:t>4</w:t>
            </w:r>
            <w:proofErr w:type="spellEnd"/>
          </w:p>
        </w:tc>
      </w:tr>
      <w:tr w:rsidR="00ED4E89" w:rsidRPr="002B2C21" w:rsidTr="00485918">
        <w:tc>
          <w:tcPr>
            <w:tcW w:w="7054" w:type="dxa"/>
            <w:tcBorders>
              <w:top w:val="single" w:sz="4" w:space="0" w:color="auto"/>
              <w:left w:val="single" w:sz="4" w:space="0" w:color="auto"/>
              <w:bottom w:val="single" w:sz="4" w:space="0" w:color="auto"/>
              <w:right w:val="single" w:sz="4" w:space="0" w:color="auto"/>
            </w:tcBorders>
          </w:tcPr>
          <w:p w:rsidR="00ED4E89" w:rsidRPr="002B2C21" w:rsidRDefault="00ED4E89" w:rsidP="00E5598B">
            <w:pPr>
              <w:autoSpaceDE w:val="0"/>
              <w:autoSpaceDN w:val="0"/>
              <w:adjustRightInd w:val="0"/>
              <w:spacing w:line="240" w:lineRule="auto"/>
              <w:rPr>
                <w:rFonts w:cs="Times-Bold"/>
                <w:bCs/>
                <w:sz w:val="20"/>
              </w:rPr>
            </w:pPr>
            <w:r w:rsidRPr="002B2C21">
              <w:rPr>
                <w:rFonts w:cs="Times-Bold"/>
                <w:bCs/>
                <w:sz w:val="20"/>
              </w:rPr>
              <w:t xml:space="preserve">Dokazilo o izpolnjevanju pogojev za sposobnost </w:t>
            </w:r>
          </w:p>
        </w:tc>
        <w:tc>
          <w:tcPr>
            <w:tcW w:w="1843" w:type="dxa"/>
            <w:tcBorders>
              <w:top w:val="single" w:sz="4" w:space="0" w:color="auto"/>
              <w:left w:val="single" w:sz="4" w:space="0" w:color="auto"/>
              <w:bottom w:val="single" w:sz="4" w:space="0" w:color="auto"/>
              <w:right w:val="single" w:sz="4" w:space="0" w:color="auto"/>
            </w:tcBorders>
          </w:tcPr>
          <w:p w:rsidR="00ED4E89" w:rsidRPr="002B2C21" w:rsidRDefault="00ED4E89" w:rsidP="00E5598B">
            <w:pPr>
              <w:autoSpaceDE w:val="0"/>
              <w:autoSpaceDN w:val="0"/>
              <w:adjustRightInd w:val="0"/>
              <w:spacing w:line="240" w:lineRule="auto"/>
              <w:jc w:val="right"/>
              <w:rPr>
                <w:rFonts w:cs="Times-Bold"/>
                <w:bCs/>
                <w:sz w:val="20"/>
              </w:rPr>
            </w:pPr>
            <w:r w:rsidRPr="002B2C21">
              <w:rPr>
                <w:rFonts w:cs="Times-Bold"/>
                <w:bCs/>
                <w:sz w:val="20"/>
              </w:rPr>
              <w:t>ESPD</w:t>
            </w:r>
          </w:p>
        </w:tc>
      </w:tr>
    </w:tbl>
    <w:p w:rsidR="00E4667F" w:rsidRPr="002B2C21" w:rsidRDefault="00E4667F" w:rsidP="00E4667F">
      <w:pPr>
        <w:autoSpaceDE w:val="0"/>
        <w:autoSpaceDN w:val="0"/>
        <w:adjustRightInd w:val="0"/>
        <w:spacing w:line="240" w:lineRule="auto"/>
        <w:ind w:left="720"/>
        <w:rPr>
          <w:rFonts w:cs="Times-Roman"/>
          <w:sz w:val="20"/>
        </w:rPr>
      </w:pPr>
    </w:p>
    <w:p w:rsidR="00E4667F" w:rsidRPr="002B2C21" w:rsidRDefault="00E4667F" w:rsidP="00E4667F">
      <w:pPr>
        <w:autoSpaceDE w:val="0"/>
        <w:autoSpaceDN w:val="0"/>
        <w:adjustRightInd w:val="0"/>
        <w:spacing w:line="240" w:lineRule="auto"/>
        <w:rPr>
          <w:rFonts w:cs="Times-Bold"/>
          <w:b/>
          <w:bCs/>
          <w:sz w:val="20"/>
        </w:rPr>
      </w:pPr>
      <w:r w:rsidRPr="002B2C21">
        <w:rPr>
          <w:rFonts w:cs="Times-Bold"/>
          <w:b/>
          <w:bCs/>
          <w:sz w:val="20"/>
        </w:rPr>
        <w:t>IV.</w:t>
      </w:r>
      <w:r w:rsidR="00991FCF" w:rsidRPr="002B2C21">
        <w:rPr>
          <w:rFonts w:cs="Times-Bold"/>
          <w:b/>
          <w:bCs/>
          <w:sz w:val="20"/>
        </w:rPr>
        <w:t xml:space="preserve"> </w:t>
      </w:r>
      <w:r w:rsidR="00122306" w:rsidRPr="002B2C21">
        <w:rPr>
          <w:rFonts w:cs="Times-Bold"/>
          <w:b/>
          <w:bCs/>
          <w:sz w:val="20"/>
        </w:rPr>
        <w:t>MERILO</w:t>
      </w:r>
    </w:p>
    <w:p w:rsidR="009D7246" w:rsidRPr="002B2C21" w:rsidRDefault="009D7246" w:rsidP="00E4667F">
      <w:pPr>
        <w:autoSpaceDE w:val="0"/>
        <w:autoSpaceDN w:val="0"/>
        <w:adjustRightInd w:val="0"/>
        <w:spacing w:line="240" w:lineRule="auto"/>
        <w:rPr>
          <w:rFonts w:cs="Times-Bold"/>
          <w:b/>
          <w:bCs/>
          <w:sz w:val="20"/>
        </w:rPr>
      </w:pPr>
    </w:p>
    <w:p w:rsidR="00E4667F" w:rsidRPr="002B2C21" w:rsidRDefault="00E4667F" w:rsidP="00E4667F">
      <w:pPr>
        <w:autoSpaceDE w:val="0"/>
        <w:autoSpaceDN w:val="0"/>
        <w:adjustRightInd w:val="0"/>
        <w:spacing w:line="240" w:lineRule="auto"/>
        <w:rPr>
          <w:rFonts w:cs="Times-Bold"/>
          <w:b/>
          <w:bCs/>
          <w:sz w:val="20"/>
        </w:rPr>
      </w:pPr>
      <w:r w:rsidRPr="002B2C21">
        <w:rPr>
          <w:rFonts w:cs="Times-Bold"/>
          <w:b/>
          <w:bCs/>
          <w:sz w:val="20"/>
        </w:rPr>
        <w:t>V.</w:t>
      </w:r>
      <w:r w:rsidRPr="002B2C21">
        <w:rPr>
          <w:rFonts w:cs="Helvetica-Bold"/>
          <w:b/>
          <w:bCs/>
          <w:sz w:val="20"/>
        </w:rPr>
        <w:t xml:space="preserve"> OSNUTEK</w:t>
      </w:r>
      <w:r w:rsidR="00265BFD" w:rsidRPr="002B2C21">
        <w:rPr>
          <w:rFonts w:cs="Helvetica-Bold"/>
          <w:b/>
          <w:bCs/>
          <w:sz w:val="20"/>
        </w:rPr>
        <w:t xml:space="preserve"> </w:t>
      </w:r>
      <w:r w:rsidR="00EA4F85" w:rsidRPr="002B2C21">
        <w:rPr>
          <w:rFonts w:cs="Times-Bold"/>
          <w:b/>
          <w:bCs/>
          <w:sz w:val="20"/>
        </w:rPr>
        <w:t>POGODBE O IZVEDBI JAVNEGA NAROČILA</w:t>
      </w:r>
    </w:p>
    <w:p w:rsidR="009D7246" w:rsidRPr="002B2C21" w:rsidRDefault="009D7246" w:rsidP="00E4667F">
      <w:pPr>
        <w:autoSpaceDE w:val="0"/>
        <w:autoSpaceDN w:val="0"/>
        <w:adjustRightInd w:val="0"/>
        <w:spacing w:line="240" w:lineRule="auto"/>
        <w:rPr>
          <w:rFonts w:cs="Times-Bold"/>
          <w:b/>
          <w:bCs/>
          <w:sz w:val="20"/>
        </w:rPr>
      </w:pPr>
    </w:p>
    <w:p w:rsidR="00E4667F" w:rsidRPr="002B2C21" w:rsidRDefault="00E4667F" w:rsidP="00E4667F">
      <w:pPr>
        <w:pStyle w:val="Slog1"/>
        <w:numPr>
          <w:ilvl w:val="0"/>
          <w:numId w:val="0"/>
        </w:numPr>
        <w:ind w:left="360"/>
        <w:rPr>
          <w:color w:val="auto"/>
        </w:rPr>
      </w:pPr>
      <w:r w:rsidRPr="002B2C21">
        <w:rPr>
          <w:color w:val="auto"/>
        </w:rPr>
        <w:br w:type="page"/>
      </w:r>
    </w:p>
    <w:p w:rsidR="00E4667F" w:rsidRPr="002B2C21" w:rsidRDefault="00E4667F" w:rsidP="00E4667F">
      <w:pPr>
        <w:pStyle w:val="Slog1"/>
        <w:rPr>
          <w:color w:val="auto"/>
        </w:rPr>
      </w:pPr>
      <w:r w:rsidRPr="002B2C21">
        <w:rPr>
          <w:color w:val="auto"/>
        </w:rPr>
        <w:lastRenderedPageBreak/>
        <w:t xml:space="preserve">POVABILO K ODDAJI PONUDBE </w:t>
      </w:r>
    </w:p>
    <w:p w:rsidR="00E4667F" w:rsidRPr="002B2C21" w:rsidRDefault="00E4667F" w:rsidP="00E4667F">
      <w:pPr>
        <w:autoSpaceDE w:val="0"/>
        <w:autoSpaceDN w:val="0"/>
        <w:adjustRightInd w:val="0"/>
        <w:spacing w:line="240" w:lineRule="auto"/>
        <w:rPr>
          <w:rFonts w:cs="Times-Bold"/>
          <w:b/>
          <w:bCs/>
          <w:sz w:val="20"/>
        </w:rPr>
      </w:pPr>
    </w:p>
    <w:p w:rsidR="00997F7A" w:rsidRPr="002B2C21" w:rsidRDefault="00E4667F" w:rsidP="00E4667F">
      <w:pPr>
        <w:autoSpaceDE w:val="0"/>
        <w:autoSpaceDN w:val="0"/>
        <w:adjustRightInd w:val="0"/>
        <w:spacing w:line="240" w:lineRule="auto"/>
        <w:jc w:val="both"/>
        <w:rPr>
          <w:rFonts w:cs="Times-Roman"/>
          <w:sz w:val="20"/>
        </w:rPr>
      </w:pPr>
      <w:r w:rsidRPr="002B2C21">
        <w:rPr>
          <w:rFonts w:cs="Times-Roman"/>
          <w:sz w:val="20"/>
        </w:rPr>
        <w:t xml:space="preserve">Na podlagi Zakona o javnem naročanju </w:t>
      </w:r>
      <w:r w:rsidR="00122306" w:rsidRPr="002B2C21">
        <w:rPr>
          <w:rFonts w:cs="Times-Roman"/>
          <w:sz w:val="20"/>
        </w:rPr>
        <w:t>(Uradni list RS, št. 91/15 in 14/18, v nadaljevanju ZJN-3)</w:t>
      </w:r>
      <w:r w:rsidRPr="002B2C21">
        <w:rPr>
          <w:rFonts w:cs="Times-Roman"/>
          <w:sz w:val="20"/>
        </w:rPr>
        <w:t xml:space="preserve"> in na podl</w:t>
      </w:r>
      <w:r w:rsidR="00122306" w:rsidRPr="002B2C21">
        <w:rPr>
          <w:rFonts w:cs="Times-Roman"/>
          <w:sz w:val="20"/>
        </w:rPr>
        <w:t>agi O</w:t>
      </w:r>
      <w:r w:rsidR="00BB7EBC" w:rsidRPr="002B2C21">
        <w:rPr>
          <w:rFonts w:cs="Times-Roman"/>
          <w:sz w:val="20"/>
        </w:rPr>
        <w:t xml:space="preserve">bvestila o javnem naročilu </w:t>
      </w:r>
      <w:r w:rsidR="00122306" w:rsidRPr="002B2C21">
        <w:rPr>
          <w:rFonts w:cs="Times-Roman"/>
          <w:sz w:val="20"/>
        </w:rPr>
        <w:t xml:space="preserve">glavni </w:t>
      </w:r>
      <w:r w:rsidR="00490495" w:rsidRPr="002B2C21">
        <w:rPr>
          <w:rFonts w:cs="Times-Roman"/>
          <w:sz w:val="20"/>
        </w:rPr>
        <w:t xml:space="preserve">naročnik </w:t>
      </w:r>
      <w:r w:rsidR="007D4C52" w:rsidRPr="002B2C21">
        <w:rPr>
          <w:rFonts w:cs="Times-Roman"/>
          <w:sz w:val="20"/>
        </w:rPr>
        <w:t xml:space="preserve">v svojem imenu in za svoj račun ter v imenu in za račun ostalih naročnikov </w:t>
      </w:r>
      <w:r w:rsidRPr="002B2C21">
        <w:rPr>
          <w:rFonts w:cs="Times-Roman"/>
          <w:sz w:val="20"/>
        </w:rPr>
        <w:t xml:space="preserve">vabi ponudnike, da v skladu z razpisno </w:t>
      </w:r>
      <w:r w:rsidR="00D5435C" w:rsidRPr="002B2C21">
        <w:rPr>
          <w:rFonts w:cs="Times-Roman"/>
          <w:sz w:val="20"/>
        </w:rPr>
        <w:t xml:space="preserve">dokumentacijo </w:t>
      </w:r>
      <w:r w:rsidR="00997F7A" w:rsidRPr="002B2C21">
        <w:rPr>
          <w:rFonts w:cs="Times-Roman"/>
          <w:sz w:val="20"/>
        </w:rPr>
        <w:t xml:space="preserve">in tehnično specifikacijo </w:t>
      </w:r>
      <w:r w:rsidR="00D5435C" w:rsidRPr="002B2C21">
        <w:rPr>
          <w:rFonts w:cs="Times-Roman"/>
          <w:sz w:val="20"/>
        </w:rPr>
        <w:t>predložijo ponudbo</w:t>
      </w:r>
      <w:r w:rsidRPr="002B2C21">
        <w:rPr>
          <w:rFonts w:cs="Times-Roman"/>
          <w:sz w:val="20"/>
        </w:rPr>
        <w:t xml:space="preserve"> </w:t>
      </w:r>
      <w:r w:rsidR="00B27CFC" w:rsidRPr="002B2C21">
        <w:rPr>
          <w:rFonts w:cs="Times-Roman"/>
          <w:sz w:val="20"/>
        </w:rPr>
        <w:t xml:space="preserve">za javno naročilo </w:t>
      </w:r>
      <w:r w:rsidR="00122306" w:rsidRPr="002B2C21">
        <w:rPr>
          <w:rFonts w:cs="Times-Roman"/>
          <w:b/>
          <w:sz w:val="20"/>
        </w:rPr>
        <w:t>"</w:t>
      </w:r>
      <w:r w:rsidR="00997F7A" w:rsidRPr="002B2C21">
        <w:rPr>
          <w:rFonts w:cs="Times-Roman"/>
          <w:b/>
          <w:sz w:val="20"/>
        </w:rPr>
        <w:t>Storitev zavarovanja</w:t>
      </w:r>
      <w:r w:rsidR="00122306" w:rsidRPr="002B2C21">
        <w:rPr>
          <w:rFonts w:cs="Times-Roman"/>
          <w:b/>
          <w:sz w:val="20"/>
        </w:rPr>
        <w:t>"</w:t>
      </w:r>
      <w:r w:rsidR="00122306" w:rsidRPr="002B2C21">
        <w:rPr>
          <w:rFonts w:cs="Times-Roman"/>
          <w:sz w:val="20"/>
        </w:rPr>
        <w:t>.</w:t>
      </w:r>
      <w:r w:rsidR="00997F7A" w:rsidRPr="002B2C21">
        <w:rPr>
          <w:rFonts w:cs="Times-Roman"/>
          <w:sz w:val="20"/>
        </w:rPr>
        <w:t xml:space="preserve"> Javno naročilo je razdeljeno na 3 sklope: </w:t>
      </w:r>
    </w:p>
    <w:p w:rsidR="004A5146" w:rsidRPr="002B2C21" w:rsidRDefault="00997F7A" w:rsidP="00E4667F">
      <w:pPr>
        <w:autoSpaceDE w:val="0"/>
        <w:autoSpaceDN w:val="0"/>
        <w:adjustRightInd w:val="0"/>
        <w:spacing w:line="240" w:lineRule="auto"/>
        <w:jc w:val="both"/>
        <w:rPr>
          <w:rFonts w:cs="Times-Roman"/>
          <w:sz w:val="20"/>
        </w:rPr>
      </w:pPr>
      <w:r w:rsidRPr="002B2C21">
        <w:rPr>
          <w:rFonts w:cs="Times-Roman"/>
          <w:sz w:val="20"/>
        </w:rPr>
        <w:t xml:space="preserve">1. </w:t>
      </w:r>
      <w:r w:rsidR="004A5146" w:rsidRPr="002B2C21">
        <w:rPr>
          <w:rFonts w:cs="Times-Roman"/>
          <w:sz w:val="20"/>
        </w:rPr>
        <w:t xml:space="preserve">Zavarovanje premoženja in odgovornosti </w:t>
      </w:r>
    </w:p>
    <w:p w:rsidR="004A5146" w:rsidRPr="002B2C21" w:rsidRDefault="004A5146" w:rsidP="00E4667F">
      <w:pPr>
        <w:autoSpaceDE w:val="0"/>
        <w:autoSpaceDN w:val="0"/>
        <w:adjustRightInd w:val="0"/>
        <w:spacing w:line="240" w:lineRule="auto"/>
        <w:jc w:val="both"/>
        <w:rPr>
          <w:rFonts w:cs="Times-Roman"/>
          <w:sz w:val="20"/>
        </w:rPr>
      </w:pPr>
      <w:r w:rsidRPr="002B2C21">
        <w:rPr>
          <w:rFonts w:cs="Times-Roman"/>
          <w:sz w:val="20"/>
        </w:rPr>
        <w:t xml:space="preserve">2. Zavarovanje vozil </w:t>
      </w:r>
    </w:p>
    <w:p w:rsidR="00B27CFC" w:rsidRPr="002B2C21" w:rsidRDefault="004A5146" w:rsidP="00E4667F">
      <w:pPr>
        <w:autoSpaceDE w:val="0"/>
        <w:autoSpaceDN w:val="0"/>
        <w:adjustRightInd w:val="0"/>
        <w:spacing w:line="240" w:lineRule="auto"/>
        <w:jc w:val="both"/>
        <w:rPr>
          <w:rFonts w:cs="Times-Roman"/>
          <w:sz w:val="20"/>
        </w:rPr>
      </w:pPr>
      <w:r w:rsidRPr="002B2C21">
        <w:rPr>
          <w:rFonts w:cs="Times-Roman"/>
          <w:sz w:val="20"/>
        </w:rPr>
        <w:t xml:space="preserve">3. Nezgodno zavarovanje </w:t>
      </w:r>
      <w:r w:rsidR="00122306" w:rsidRPr="002B2C21">
        <w:rPr>
          <w:rFonts w:cs="Times-Roman"/>
          <w:sz w:val="20"/>
        </w:rPr>
        <w:t xml:space="preserve"> </w:t>
      </w:r>
    </w:p>
    <w:p w:rsidR="00122306" w:rsidRPr="002B2C21" w:rsidRDefault="00122306" w:rsidP="00E4667F">
      <w:pPr>
        <w:autoSpaceDE w:val="0"/>
        <w:autoSpaceDN w:val="0"/>
        <w:adjustRightInd w:val="0"/>
        <w:spacing w:line="240" w:lineRule="auto"/>
        <w:jc w:val="both"/>
        <w:rPr>
          <w:rFonts w:cs="Times-Roman"/>
          <w:sz w:val="20"/>
        </w:rPr>
      </w:pPr>
    </w:p>
    <w:p w:rsidR="004A5146" w:rsidRPr="002B2C21" w:rsidRDefault="004A5146" w:rsidP="00E4667F">
      <w:pPr>
        <w:autoSpaceDE w:val="0"/>
        <w:autoSpaceDN w:val="0"/>
        <w:adjustRightInd w:val="0"/>
        <w:spacing w:line="240" w:lineRule="auto"/>
        <w:jc w:val="both"/>
        <w:rPr>
          <w:rFonts w:cs="Times-Roman"/>
          <w:sz w:val="20"/>
        </w:rPr>
      </w:pPr>
      <w:r w:rsidRPr="002B2C21">
        <w:rPr>
          <w:rFonts w:cs="Times-Roman"/>
          <w:sz w:val="20"/>
        </w:rPr>
        <w:t>Naročnik, vključen v skupno javno naročilo ima bodisi samo en, dva ali vse tri sklope.</w:t>
      </w:r>
    </w:p>
    <w:p w:rsidR="004A5146" w:rsidRPr="002B2C21" w:rsidRDefault="004A5146" w:rsidP="00E4667F">
      <w:pPr>
        <w:autoSpaceDE w:val="0"/>
        <w:autoSpaceDN w:val="0"/>
        <w:adjustRightInd w:val="0"/>
        <w:spacing w:line="240" w:lineRule="auto"/>
        <w:jc w:val="both"/>
        <w:rPr>
          <w:rFonts w:cs="Times-Roman"/>
          <w:sz w:val="20"/>
        </w:rPr>
      </w:pPr>
    </w:p>
    <w:p w:rsidR="00E4667F" w:rsidRPr="002B2C21" w:rsidRDefault="00E4667F" w:rsidP="00E4667F">
      <w:pPr>
        <w:autoSpaceDE w:val="0"/>
        <w:autoSpaceDN w:val="0"/>
        <w:adjustRightInd w:val="0"/>
        <w:spacing w:line="240" w:lineRule="auto"/>
        <w:jc w:val="both"/>
        <w:rPr>
          <w:rFonts w:cs="Times-Bold"/>
          <w:bCs/>
          <w:sz w:val="20"/>
        </w:rPr>
      </w:pPr>
      <w:r w:rsidRPr="002B2C21">
        <w:rPr>
          <w:rFonts w:cs="Times-Bold"/>
          <w:bCs/>
          <w:sz w:val="20"/>
        </w:rPr>
        <w:t>Svojo ponudbo lahko predložijo vsi, ki imajo interes pridobiti javno naročilo.</w:t>
      </w:r>
    </w:p>
    <w:p w:rsidR="00E4667F" w:rsidRPr="002B2C21" w:rsidRDefault="00E4667F" w:rsidP="00E4667F">
      <w:pPr>
        <w:autoSpaceDE w:val="0"/>
        <w:autoSpaceDN w:val="0"/>
        <w:adjustRightInd w:val="0"/>
        <w:spacing w:line="240" w:lineRule="auto"/>
        <w:jc w:val="both"/>
        <w:rPr>
          <w:rFonts w:cs="Times-Roman"/>
          <w:sz w:val="20"/>
        </w:rPr>
      </w:pPr>
    </w:p>
    <w:p w:rsidR="00E4667F" w:rsidRPr="002B2C21" w:rsidRDefault="00E4667F" w:rsidP="00E4667F">
      <w:pPr>
        <w:autoSpaceDE w:val="0"/>
        <w:autoSpaceDN w:val="0"/>
        <w:adjustRightInd w:val="0"/>
        <w:spacing w:line="240" w:lineRule="auto"/>
        <w:jc w:val="both"/>
        <w:rPr>
          <w:rFonts w:cs="Times-Roman"/>
          <w:sz w:val="20"/>
        </w:rPr>
      </w:pPr>
      <w:r w:rsidRPr="002B2C21">
        <w:rPr>
          <w:rFonts w:cs="Times-Roman"/>
          <w:sz w:val="20"/>
        </w:rPr>
        <w:t xml:space="preserve">Ponudnik mora izpolnjevati in upoštevati vse določbe, ki jih glede na predmet javnega naročila predpisuje veljavna zakonodaja in ta razpisna dokumentacija. Ponudba mora biti sestavljena </w:t>
      </w:r>
      <w:r w:rsidRPr="002B2C21">
        <w:rPr>
          <w:rFonts w:cs="Times-Roman"/>
          <w:b/>
          <w:sz w:val="20"/>
        </w:rPr>
        <w:t>v skladu s tem povabilom in navodili ponudnikom za izdelavo ponudbe</w:t>
      </w:r>
      <w:r w:rsidRPr="002B2C21">
        <w:rPr>
          <w:rFonts w:cs="Times-Roman"/>
          <w:sz w:val="20"/>
        </w:rPr>
        <w:t xml:space="preserve">, ki so sestavni del razpisne dokumentacije. </w:t>
      </w:r>
    </w:p>
    <w:p w:rsidR="00330507" w:rsidRPr="002B2C21" w:rsidRDefault="000130E6" w:rsidP="00330507">
      <w:pPr>
        <w:autoSpaceDE w:val="0"/>
        <w:autoSpaceDN w:val="0"/>
        <w:adjustRightInd w:val="0"/>
        <w:spacing w:line="240" w:lineRule="auto"/>
        <w:ind w:left="3540"/>
        <w:rPr>
          <w:sz w:val="20"/>
        </w:rPr>
      </w:pPr>
      <w:r w:rsidRPr="002B2C21">
        <w:rPr>
          <w:sz w:val="20"/>
        </w:rPr>
        <w:tab/>
      </w:r>
    </w:p>
    <w:p w:rsidR="004A5146" w:rsidRPr="002B2C21" w:rsidRDefault="004A5146" w:rsidP="004A5146">
      <w:pPr>
        <w:jc w:val="both"/>
        <w:rPr>
          <w:sz w:val="20"/>
        </w:rPr>
      </w:pPr>
      <w:r w:rsidRPr="002B2C21">
        <w:rPr>
          <w:sz w:val="20"/>
        </w:rPr>
        <w:t xml:space="preserve">Glavni naročnik in ostali naročniki vabijo vse gospodarske subjekte, ki imajo interes pridobiti javno naročilo, k oddaji ponudbe skladno z vsebino razpisne dokumentacije. Ponudnik, ki odda ponudbo za en sklop, jo mora oddati za vse naročnike, vključene v skupno javno naročilo. </w:t>
      </w:r>
    </w:p>
    <w:p w:rsidR="004A5146" w:rsidRPr="002B2C21" w:rsidRDefault="004A5146" w:rsidP="004A5146">
      <w:pPr>
        <w:rPr>
          <w:sz w:val="20"/>
        </w:rPr>
      </w:pPr>
    </w:p>
    <w:p w:rsidR="004A5146" w:rsidRPr="002B2C21" w:rsidRDefault="004A5146" w:rsidP="004A5146">
      <w:pPr>
        <w:autoSpaceDE w:val="0"/>
        <w:autoSpaceDN w:val="0"/>
        <w:adjustRightInd w:val="0"/>
        <w:spacing w:line="240" w:lineRule="auto"/>
        <w:rPr>
          <w:sz w:val="20"/>
        </w:rPr>
      </w:pPr>
      <w:r w:rsidRPr="002B2C21">
        <w:rPr>
          <w:sz w:val="20"/>
        </w:rPr>
        <w:t xml:space="preserve">Ljubljana, </w:t>
      </w:r>
      <w:r w:rsidR="00CA6D6D" w:rsidRPr="002B2C21">
        <w:rPr>
          <w:sz w:val="20"/>
        </w:rPr>
        <w:t>7</w:t>
      </w:r>
      <w:r w:rsidRPr="002B2C21">
        <w:rPr>
          <w:sz w:val="20"/>
        </w:rPr>
        <w:t>.1.2019</w:t>
      </w:r>
      <w:r w:rsidRPr="002B2C21">
        <w:rPr>
          <w:sz w:val="20"/>
        </w:rPr>
        <w:tab/>
      </w:r>
      <w:r w:rsidRPr="002B2C21">
        <w:rPr>
          <w:sz w:val="20"/>
        </w:rPr>
        <w:tab/>
      </w:r>
    </w:p>
    <w:p w:rsidR="004A5146" w:rsidRPr="002B2C21" w:rsidRDefault="004A5146" w:rsidP="004A5146">
      <w:pPr>
        <w:autoSpaceDE w:val="0"/>
        <w:autoSpaceDN w:val="0"/>
        <w:adjustRightInd w:val="0"/>
        <w:spacing w:line="240" w:lineRule="auto"/>
        <w:rPr>
          <w:sz w:val="20"/>
        </w:rPr>
      </w:pPr>
    </w:p>
    <w:p w:rsidR="004A5146" w:rsidRPr="002B2C21" w:rsidRDefault="004A5146" w:rsidP="004A5146">
      <w:pPr>
        <w:autoSpaceDE w:val="0"/>
        <w:autoSpaceDN w:val="0"/>
        <w:adjustRightInd w:val="0"/>
        <w:spacing w:line="240" w:lineRule="auto"/>
        <w:jc w:val="right"/>
        <w:rPr>
          <w:rFonts w:cs="Times-Roman"/>
          <w:sz w:val="20"/>
        </w:rPr>
      </w:pPr>
      <w:r w:rsidRPr="002B2C21">
        <w:rPr>
          <w:sz w:val="20"/>
        </w:rPr>
        <w:t>Jaka Bizjak, zastopnik</w:t>
      </w:r>
    </w:p>
    <w:p w:rsidR="00E4667F" w:rsidRPr="002B2C21" w:rsidRDefault="00330507" w:rsidP="004A5146">
      <w:pPr>
        <w:pStyle w:val="Slog1"/>
        <w:jc w:val="both"/>
        <w:rPr>
          <w:color w:val="auto"/>
        </w:rPr>
      </w:pPr>
      <w:r w:rsidRPr="002B2C21">
        <w:rPr>
          <w:color w:val="auto"/>
        </w:rPr>
        <w:br w:type="page"/>
      </w:r>
      <w:r w:rsidR="00E4667F" w:rsidRPr="002B2C21">
        <w:rPr>
          <w:color w:val="auto"/>
        </w:rPr>
        <w:lastRenderedPageBreak/>
        <w:t xml:space="preserve">NAVODILA PONUDNIKOM ZA IZDELAVO PONUDB </w:t>
      </w:r>
    </w:p>
    <w:p w:rsidR="00E4667F" w:rsidRPr="002B2C21" w:rsidRDefault="00E4667F" w:rsidP="00E4667F">
      <w:pPr>
        <w:autoSpaceDE w:val="0"/>
        <w:autoSpaceDN w:val="0"/>
        <w:adjustRightInd w:val="0"/>
        <w:spacing w:line="240" w:lineRule="auto"/>
        <w:rPr>
          <w:rFonts w:cs="Times-Bold"/>
          <w:b/>
          <w:bCs/>
          <w:sz w:val="20"/>
        </w:rPr>
      </w:pPr>
    </w:p>
    <w:p w:rsidR="00E4667F" w:rsidRPr="002B2C21" w:rsidRDefault="00891FB5"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color w:val="auto"/>
        </w:rPr>
        <w:t>Dopustna</w:t>
      </w:r>
      <w:r w:rsidR="00E4667F" w:rsidRPr="002B2C21">
        <w:rPr>
          <w:color w:val="auto"/>
        </w:rPr>
        <w:t xml:space="preserve"> ponudba </w:t>
      </w:r>
    </w:p>
    <w:p w:rsidR="00E4667F" w:rsidRPr="002B2C21" w:rsidRDefault="00E4667F" w:rsidP="00E4667F">
      <w:pPr>
        <w:pStyle w:val="Slog2"/>
        <w:numPr>
          <w:ilvl w:val="0"/>
          <w:numId w:val="0"/>
        </w:numPr>
        <w:rPr>
          <w:color w:val="auto"/>
        </w:rPr>
      </w:pPr>
    </w:p>
    <w:p w:rsidR="00E4667F" w:rsidRPr="002B2C21" w:rsidRDefault="00DC1FF5" w:rsidP="00E4667F">
      <w:pPr>
        <w:pStyle w:val="Slog2"/>
        <w:numPr>
          <w:ilvl w:val="0"/>
          <w:numId w:val="0"/>
        </w:numPr>
        <w:jc w:val="both"/>
        <w:rPr>
          <w:b w:val="0"/>
          <w:color w:val="auto"/>
        </w:rPr>
      </w:pPr>
      <w:r w:rsidRPr="002B2C21">
        <w:rPr>
          <w:b w:val="0"/>
          <w:color w:val="auto"/>
        </w:rPr>
        <w:t>»</w:t>
      </w:r>
      <w:r w:rsidR="00672BAC" w:rsidRPr="002B2C21">
        <w:rPr>
          <w:b w:val="0"/>
          <w:color w:val="auto"/>
        </w:rPr>
        <w:t>D</w:t>
      </w:r>
      <w:r w:rsidRPr="002B2C21">
        <w:rPr>
          <w:b w:val="0"/>
          <w:color w:val="auto"/>
        </w:rPr>
        <w:t xml:space="preserve">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DC1FF5" w:rsidRPr="002B2C21" w:rsidRDefault="00DC1FF5" w:rsidP="00E4667F">
      <w:pPr>
        <w:pStyle w:val="Slog2"/>
        <w:numPr>
          <w:ilvl w:val="0"/>
          <w:numId w:val="0"/>
        </w:numPr>
        <w:jc w:val="both"/>
        <w:rPr>
          <w:b w:val="0"/>
          <w:color w:val="auto"/>
        </w:rPr>
      </w:pPr>
    </w:p>
    <w:p w:rsidR="00E4667F" w:rsidRPr="002B2C21" w:rsidRDefault="00DC1FF5" w:rsidP="00E4667F">
      <w:pPr>
        <w:pStyle w:val="Slog2"/>
        <w:numPr>
          <w:ilvl w:val="0"/>
          <w:numId w:val="0"/>
        </w:numPr>
        <w:jc w:val="both"/>
        <w:rPr>
          <w:b w:val="0"/>
          <w:color w:val="auto"/>
        </w:rPr>
      </w:pPr>
      <w:r w:rsidRPr="002B2C21">
        <w:rPr>
          <w:b w:val="0"/>
          <w:color w:val="auto"/>
        </w:rPr>
        <w:t>P</w:t>
      </w:r>
      <w:r w:rsidR="00E4667F" w:rsidRPr="002B2C21">
        <w:rPr>
          <w:b w:val="0"/>
          <w:color w:val="auto"/>
        </w:rPr>
        <w:t xml:space="preserve">onudba </w:t>
      </w:r>
      <w:r w:rsidR="00E4667F" w:rsidRPr="002B2C21">
        <w:rPr>
          <w:b w:val="0"/>
          <w:color w:val="auto"/>
          <w:u w:val="single"/>
        </w:rPr>
        <w:t>mora vsebovat</w:t>
      </w:r>
      <w:r w:rsidR="00E4667F" w:rsidRPr="002B2C21">
        <w:rPr>
          <w:b w:val="0"/>
          <w:color w:val="auto"/>
        </w:rPr>
        <w:t>i dokumente in mora biti izpolnjena kot sledi:</w:t>
      </w:r>
    </w:p>
    <w:p w:rsidR="001876EF" w:rsidRPr="002B2C21" w:rsidRDefault="001876EF" w:rsidP="00E4667F">
      <w:pPr>
        <w:pStyle w:val="Slog2"/>
        <w:numPr>
          <w:ilvl w:val="0"/>
          <w:numId w:val="0"/>
        </w:numPr>
        <w:jc w:val="both"/>
        <w:rPr>
          <w:b w:val="0"/>
          <w:color w:val="auto"/>
        </w:rPr>
      </w:pPr>
    </w:p>
    <w:p w:rsidR="00E4667F" w:rsidRPr="002B2C21" w:rsidRDefault="00E4667F" w:rsidP="00E4667F">
      <w:pPr>
        <w:pStyle w:val="Slog2"/>
        <w:numPr>
          <w:ilvl w:val="0"/>
          <w:numId w:val="0"/>
        </w:numPr>
        <w:rPr>
          <w:color w:val="auto"/>
        </w:rPr>
      </w:pPr>
      <w:r w:rsidRPr="002B2C21">
        <w:rPr>
          <w:color w:val="auto"/>
        </w:rPr>
        <w:t>KONTROLNI SEZNAM</w:t>
      </w:r>
    </w:p>
    <w:p w:rsidR="00F21A1C" w:rsidRPr="002B2C21" w:rsidRDefault="00F21A1C" w:rsidP="00E4667F">
      <w:pPr>
        <w:pStyle w:val="Slog2"/>
        <w:numPr>
          <w:ilvl w:val="0"/>
          <w:numId w:val="0"/>
        </w:numPr>
        <w:rPr>
          <w:rFonts w:cs="Times-Bold"/>
          <w:bCs w:val="0"/>
          <w:color w:val="auto"/>
        </w:rPr>
      </w:pPr>
    </w:p>
    <w:p w:rsidR="00E4667F" w:rsidRPr="002B2C21" w:rsidRDefault="00E4667F" w:rsidP="00E4667F">
      <w:pPr>
        <w:autoSpaceDE w:val="0"/>
        <w:autoSpaceDN w:val="0"/>
        <w:adjustRightInd w:val="0"/>
        <w:spacing w:line="240" w:lineRule="auto"/>
        <w:rPr>
          <w:rFonts w:cs="Times-Roman"/>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2"/>
        <w:gridCol w:w="1838"/>
      </w:tblGrid>
      <w:tr w:rsidR="003625B8" w:rsidRPr="002B2C21" w:rsidTr="00893951">
        <w:tc>
          <w:tcPr>
            <w:tcW w:w="7072" w:type="dxa"/>
          </w:tcPr>
          <w:p w:rsidR="003625B8" w:rsidRPr="002B2C21" w:rsidRDefault="003625B8" w:rsidP="00893951">
            <w:pPr>
              <w:autoSpaceDE w:val="0"/>
              <w:autoSpaceDN w:val="0"/>
              <w:adjustRightInd w:val="0"/>
              <w:spacing w:line="240" w:lineRule="auto"/>
              <w:rPr>
                <w:rFonts w:cs="Times-Bold"/>
                <w:bCs/>
                <w:sz w:val="20"/>
              </w:rPr>
            </w:pPr>
            <w:r w:rsidRPr="002B2C21">
              <w:rPr>
                <w:rFonts w:cs="Times-Bold"/>
                <w:bCs/>
                <w:sz w:val="20"/>
              </w:rPr>
              <w:t>Ponudba</w:t>
            </w:r>
          </w:p>
        </w:tc>
        <w:tc>
          <w:tcPr>
            <w:tcW w:w="1838" w:type="dxa"/>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II.1</w:t>
            </w:r>
            <w:proofErr w:type="spellEnd"/>
          </w:p>
        </w:tc>
      </w:tr>
      <w:tr w:rsidR="003625B8" w:rsidRPr="002B2C21" w:rsidTr="00893951">
        <w:tc>
          <w:tcPr>
            <w:tcW w:w="7072" w:type="dxa"/>
          </w:tcPr>
          <w:p w:rsidR="003625B8" w:rsidRPr="002B2C21" w:rsidRDefault="003625B8" w:rsidP="00893951">
            <w:pPr>
              <w:autoSpaceDE w:val="0"/>
              <w:autoSpaceDN w:val="0"/>
              <w:adjustRightInd w:val="0"/>
              <w:spacing w:line="240" w:lineRule="auto"/>
              <w:rPr>
                <w:rFonts w:cs="Times-Bold"/>
                <w:bCs/>
                <w:sz w:val="20"/>
              </w:rPr>
            </w:pPr>
            <w:r w:rsidRPr="002B2C21">
              <w:rPr>
                <w:rFonts w:cs="Times-Bold"/>
                <w:bCs/>
                <w:sz w:val="20"/>
              </w:rPr>
              <w:t xml:space="preserve">Tehnična specifikacija </w:t>
            </w:r>
          </w:p>
        </w:tc>
        <w:tc>
          <w:tcPr>
            <w:tcW w:w="1838" w:type="dxa"/>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Priloga 1</w:t>
            </w:r>
            <w:r w:rsidR="0089688B" w:rsidRPr="002B2C21">
              <w:rPr>
                <w:rFonts w:cs="Times-Bold"/>
                <w:bCs/>
                <w:sz w:val="20"/>
              </w:rPr>
              <w:t>-5</w:t>
            </w:r>
            <w:r w:rsidR="00603EDB" w:rsidRPr="002B2C21">
              <w:rPr>
                <w:rStyle w:val="Sprotnaopomba-sklic"/>
                <w:rFonts w:cs="Times-Bold"/>
                <w:bCs/>
                <w:sz w:val="20"/>
              </w:rPr>
              <w:footnoteReference w:id="3"/>
            </w:r>
            <w:r w:rsidRPr="002B2C21">
              <w:rPr>
                <w:rFonts w:cs="Times-Bold"/>
                <w:bCs/>
                <w:sz w:val="20"/>
              </w:rPr>
              <w:t xml:space="preserve"> </w:t>
            </w:r>
          </w:p>
        </w:tc>
      </w:tr>
      <w:tr w:rsidR="003625B8" w:rsidRPr="002B2C21" w:rsidTr="00893951">
        <w:tc>
          <w:tcPr>
            <w:tcW w:w="7072" w:type="dxa"/>
          </w:tcPr>
          <w:p w:rsidR="003625B8" w:rsidRPr="002B2C21" w:rsidRDefault="003625B8" w:rsidP="00893951">
            <w:pPr>
              <w:autoSpaceDE w:val="0"/>
              <w:autoSpaceDN w:val="0"/>
              <w:adjustRightInd w:val="0"/>
              <w:spacing w:line="240" w:lineRule="auto"/>
              <w:rPr>
                <w:rFonts w:cs="Times-Bold"/>
                <w:bCs/>
                <w:sz w:val="20"/>
              </w:rPr>
            </w:pPr>
            <w:r w:rsidRPr="002B2C21">
              <w:rPr>
                <w:rFonts w:cs="Times-Bold"/>
                <w:bCs/>
                <w:sz w:val="20"/>
              </w:rPr>
              <w:t>Zahteva in soglasje podizvajalca</w:t>
            </w:r>
          </w:p>
        </w:tc>
        <w:tc>
          <w:tcPr>
            <w:tcW w:w="1838" w:type="dxa"/>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II.2</w:t>
            </w:r>
            <w:proofErr w:type="spellEnd"/>
          </w:p>
        </w:tc>
      </w:tr>
      <w:tr w:rsidR="003625B8" w:rsidRPr="002B2C21" w:rsidTr="00893951">
        <w:tc>
          <w:tcPr>
            <w:tcW w:w="7072"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rPr>
                <w:rFonts w:cs="Times-Bold"/>
                <w:bCs/>
                <w:sz w:val="20"/>
              </w:rPr>
            </w:pPr>
            <w:r w:rsidRPr="002B2C21">
              <w:rPr>
                <w:rFonts w:cs="Times-Bold"/>
                <w:bCs/>
                <w:sz w:val="20"/>
              </w:rPr>
              <w:t xml:space="preserve">Pooblastilo za podpis skupne ponudbe </w:t>
            </w:r>
          </w:p>
        </w:tc>
        <w:tc>
          <w:tcPr>
            <w:tcW w:w="1838"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II.3</w:t>
            </w:r>
            <w:proofErr w:type="spellEnd"/>
          </w:p>
        </w:tc>
      </w:tr>
      <w:tr w:rsidR="003625B8" w:rsidRPr="002B2C21" w:rsidTr="00893951">
        <w:tc>
          <w:tcPr>
            <w:tcW w:w="7072"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rPr>
                <w:rFonts w:cs="Times-Bold"/>
                <w:bCs/>
                <w:sz w:val="20"/>
              </w:rPr>
            </w:pPr>
            <w:r w:rsidRPr="002B2C21">
              <w:rPr>
                <w:rFonts w:cs="Times-Bold"/>
                <w:bCs/>
                <w:sz w:val="20"/>
              </w:rPr>
              <w:t>Zavarovanje za resnost ponudbe</w:t>
            </w:r>
          </w:p>
        </w:tc>
        <w:tc>
          <w:tcPr>
            <w:tcW w:w="1838"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II.4</w:t>
            </w:r>
            <w:proofErr w:type="spellEnd"/>
          </w:p>
        </w:tc>
      </w:tr>
      <w:tr w:rsidR="003625B8" w:rsidRPr="002B2C21" w:rsidTr="00893951">
        <w:tc>
          <w:tcPr>
            <w:tcW w:w="7072"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rPr>
                <w:rFonts w:cs="Times-Bold"/>
                <w:bCs/>
                <w:sz w:val="20"/>
              </w:rPr>
            </w:pPr>
            <w:r w:rsidRPr="002B2C21">
              <w:rPr>
                <w:rFonts w:cs="Times-Bold"/>
                <w:bCs/>
                <w:sz w:val="20"/>
              </w:rPr>
              <w:t xml:space="preserve">Izjava o predložitvi zavarovanja za dobro izvedbo pogodbenih obveznosti </w:t>
            </w:r>
          </w:p>
        </w:tc>
        <w:tc>
          <w:tcPr>
            <w:tcW w:w="1838"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II.5</w:t>
            </w:r>
            <w:proofErr w:type="spellEnd"/>
          </w:p>
        </w:tc>
      </w:tr>
      <w:tr w:rsidR="003625B8" w:rsidRPr="002B2C21" w:rsidTr="00893951">
        <w:tc>
          <w:tcPr>
            <w:tcW w:w="7072"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rPr>
                <w:rFonts w:cs="Times-Bold"/>
                <w:bCs/>
                <w:sz w:val="20"/>
              </w:rPr>
            </w:pPr>
            <w:r w:rsidRPr="002B2C21">
              <w:rPr>
                <w:rFonts w:cs="Times-Bold"/>
                <w:bCs/>
                <w:sz w:val="20"/>
              </w:rPr>
              <w:t xml:space="preserve">Pogodba o izvedbi javnega naročila </w:t>
            </w:r>
          </w:p>
        </w:tc>
        <w:tc>
          <w:tcPr>
            <w:tcW w:w="1838"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II.6</w:t>
            </w:r>
            <w:proofErr w:type="spellEnd"/>
          </w:p>
        </w:tc>
      </w:tr>
    </w:tbl>
    <w:p w:rsidR="003625B8" w:rsidRPr="002B2C21" w:rsidRDefault="003625B8" w:rsidP="003625B8">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tblGrid>
      <w:tr w:rsidR="003625B8" w:rsidRPr="002B2C21" w:rsidTr="00893951">
        <w:tc>
          <w:tcPr>
            <w:tcW w:w="7054"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rPr>
                <w:rFonts w:cs="Times-Bold"/>
                <w:bCs/>
                <w:sz w:val="20"/>
              </w:rPr>
            </w:pPr>
            <w:r w:rsidRPr="002B2C21">
              <w:rPr>
                <w:rFonts w:cs="Times-Bold"/>
                <w:bCs/>
                <w:sz w:val="20"/>
              </w:rPr>
              <w:t>Izjava podizvajalca</w:t>
            </w:r>
          </w:p>
        </w:tc>
        <w:tc>
          <w:tcPr>
            <w:tcW w:w="1843"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III.1</w:t>
            </w:r>
            <w:proofErr w:type="spellEnd"/>
          </w:p>
        </w:tc>
      </w:tr>
      <w:tr w:rsidR="003625B8" w:rsidRPr="002B2C21" w:rsidTr="00893951">
        <w:tc>
          <w:tcPr>
            <w:tcW w:w="7054"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rPr>
                <w:rFonts w:cs="Times-Bold"/>
                <w:bCs/>
                <w:sz w:val="20"/>
              </w:rPr>
            </w:pPr>
            <w:r w:rsidRPr="002B2C21">
              <w:rPr>
                <w:rFonts w:cs="Times-Bold"/>
                <w:bCs/>
                <w:sz w:val="20"/>
              </w:rPr>
              <w:t xml:space="preserve">Pooblastilo za pridobitev podatkov iz uradnih evidenc </w:t>
            </w:r>
          </w:p>
        </w:tc>
        <w:tc>
          <w:tcPr>
            <w:tcW w:w="1843"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III.2</w:t>
            </w:r>
            <w:proofErr w:type="spellEnd"/>
          </w:p>
        </w:tc>
      </w:tr>
      <w:tr w:rsidR="003625B8" w:rsidRPr="002B2C21" w:rsidTr="00893951">
        <w:tc>
          <w:tcPr>
            <w:tcW w:w="7054"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rPr>
                <w:rFonts w:cs="Times-Bold"/>
                <w:bCs/>
                <w:sz w:val="20"/>
              </w:rPr>
            </w:pPr>
            <w:r w:rsidRPr="002B2C21">
              <w:rPr>
                <w:rFonts w:cs="Times-Bold"/>
                <w:bCs/>
                <w:sz w:val="20"/>
              </w:rPr>
              <w:t xml:space="preserve">Pooblastilo za pridobitev podatkov iz kazenske evidence za fizične osebe </w:t>
            </w:r>
          </w:p>
        </w:tc>
        <w:tc>
          <w:tcPr>
            <w:tcW w:w="1843"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III.3</w:t>
            </w:r>
            <w:proofErr w:type="spellEnd"/>
          </w:p>
        </w:tc>
      </w:tr>
      <w:tr w:rsidR="003625B8" w:rsidRPr="002B2C21" w:rsidTr="00893951">
        <w:tc>
          <w:tcPr>
            <w:tcW w:w="7054"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rPr>
                <w:rFonts w:cs="Times-Bold"/>
                <w:bCs/>
                <w:sz w:val="20"/>
              </w:rPr>
            </w:pPr>
            <w:r w:rsidRPr="002B2C21">
              <w:rPr>
                <w:rFonts w:cs="Times-Roman"/>
                <w:color w:val="000000"/>
                <w:sz w:val="20"/>
              </w:rPr>
              <w:t>Izjava o lastnih cenilnih centrih + Pogodba o sodelovanju (po potrebi)</w:t>
            </w:r>
          </w:p>
        </w:tc>
        <w:tc>
          <w:tcPr>
            <w:tcW w:w="1843"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 xml:space="preserve">Obrazec </w:t>
            </w:r>
            <w:proofErr w:type="spellStart"/>
            <w:r w:rsidRPr="002B2C21">
              <w:rPr>
                <w:rFonts w:cs="Times-Bold"/>
                <w:bCs/>
                <w:sz w:val="20"/>
              </w:rPr>
              <w:t>III.4</w:t>
            </w:r>
            <w:proofErr w:type="spellEnd"/>
          </w:p>
        </w:tc>
      </w:tr>
      <w:tr w:rsidR="003625B8" w:rsidRPr="002B2C21" w:rsidTr="003625B8">
        <w:tc>
          <w:tcPr>
            <w:tcW w:w="7054"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rPr>
                <w:rFonts w:cs="Times-Roman"/>
                <w:color w:val="000000"/>
                <w:sz w:val="20"/>
              </w:rPr>
            </w:pPr>
            <w:r w:rsidRPr="002B2C21">
              <w:rPr>
                <w:rFonts w:cs="Times-Roman"/>
                <w:color w:val="000000"/>
                <w:sz w:val="20"/>
              </w:rPr>
              <w:t xml:space="preserve">Dokazilo o izpolnjevanju pogojev za sposobnost </w:t>
            </w:r>
          </w:p>
        </w:tc>
        <w:tc>
          <w:tcPr>
            <w:tcW w:w="1843" w:type="dxa"/>
            <w:tcBorders>
              <w:top w:val="single" w:sz="4" w:space="0" w:color="auto"/>
              <w:left w:val="single" w:sz="4" w:space="0" w:color="auto"/>
              <w:bottom w:val="single" w:sz="4" w:space="0" w:color="auto"/>
              <w:right w:val="single" w:sz="4" w:space="0" w:color="auto"/>
            </w:tcBorders>
          </w:tcPr>
          <w:p w:rsidR="003625B8" w:rsidRPr="002B2C21" w:rsidRDefault="003625B8" w:rsidP="00893951">
            <w:pPr>
              <w:autoSpaceDE w:val="0"/>
              <w:autoSpaceDN w:val="0"/>
              <w:adjustRightInd w:val="0"/>
              <w:spacing w:line="240" w:lineRule="auto"/>
              <w:jc w:val="right"/>
              <w:rPr>
                <w:rFonts w:cs="Times-Bold"/>
                <w:bCs/>
                <w:sz w:val="20"/>
              </w:rPr>
            </w:pPr>
            <w:r w:rsidRPr="002B2C21">
              <w:rPr>
                <w:rFonts w:cs="Times-Bold"/>
                <w:bCs/>
                <w:sz w:val="20"/>
              </w:rPr>
              <w:t>ESPD</w:t>
            </w:r>
          </w:p>
        </w:tc>
      </w:tr>
    </w:tbl>
    <w:p w:rsidR="00E4667F" w:rsidRPr="002B2C21"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rFonts w:cs="Times-Roman"/>
          <w:color w:val="auto"/>
        </w:rPr>
        <w:br w:type="page"/>
      </w:r>
      <w:r w:rsidR="00943D64" w:rsidRPr="002B2C21">
        <w:rPr>
          <w:color w:val="auto"/>
        </w:rPr>
        <w:lastRenderedPageBreak/>
        <w:t>Vsebina</w:t>
      </w:r>
      <w:r w:rsidRPr="002B2C21">
        <w:rPr>
          <w:color w:val="auto"/>
        </w:rPr>
        <w:t xml:space="preserve"> javnega naročila</w:t>
      </w:r>
    </w:p>
    <w:p w:rsidR="00E4667F" w:rsidRPr="002B2C21" w:rsidRDefault="00E4667F" w:rsidP="00E4667F">
      <w:pPr>
        <w:spacing w:line="240" w:lineRule="auto"/>
        <w:jc w:val="both"/>
        <w:rPr>
          <w:rFonts w:cs="Times-Roman"/>
          <w:sz w:val="20"/>
        </w:rPr>
      </w:pPr>
    </w:p>
    <w:p w:rsidR="00E4667F" w:rsidRPr="002B2C21" w:rsidRDefault="00E4667F" w:rsidP="000130E6">
      <w:pPr>
        <w:pStyle w:val="Slog3"/>
        <w:numPr>
          <w:ilvl w:val="0"/>
          <w:numId w:val="0"/>
        </w:numPr>
        <w:jc w:val="both"/>
        <w:rPr>
          <w:b w:val="0"/>
          <w:color w:val="auto"/>
        </w:rPr>
      </w:pPr>
      <w:r w:rsidRPr="002B2C21">
        <w:rPr>
          <w:b w:val="0"/>
          <w:color w:val="auto"/>
        </w:rPr>
        <w:t xml:space="preserve">Predmet javnega naročila je </w:t>
      </w:r>
      <w:r w:rsidR="007D38D1" w:rsidRPr="002B2C21">
        <w:rPr>
          <w:b w:val="0"/>
          <w:color w:val="auto"/>
        </w:rPr>
        <w:t>storitev zavarovanja, v skladu s pogoji</w:t>
      </w:r>
      <w:r w:rsidR="00893951" w:rsidRPr="002B2C21">
        <w:rPr>
          <w:b w:val="0"/>
          <w:color w:val="auto"/>
        </w:rPr>
        <w:t>,</w:t>
      </w:r>
      <w:r w:rsidR="007D38D1" w:rsidRPr="002B2C21">
        <w:rPr>
          <w:b w:val="0"/>
          <w:color w:val="auto"/>
        </w:rPr>
        <w:t xml:space="preserve"> </w:t>
      </w:r>
      <w:r w:rsidR="0004082C" w:rsidRPr="002B2C21">
        <w:rPr>
          <w:b w:val="0"/>
          <w:color w:val="auto"/>
        </w:rPr>
        <w:t>ki so določen</w:t>
      </w:r>
      <w:r w:rsidR="007D38D1" w:rsidRPr="002B2C21">
        <w:rPr>
          <w:b w:val="0"/>
          <w:color w:val="auto"/>
        </w:rPr>
        <w:t>i</w:t>
      </w:r>
      <w:r w:rsidR="0004082C" w:rsidRPr="002B2C21">
        <w:rPr>
          <w:b w:val="0"/>
          <w:color w:val="auto"/>
        </w:rPr>
        <w:t xml:space="preserve"> v razpisni </w:t>
      </w:r>
      <w:r w:rsidR="007D38D1" w:rsidRPr="002B2C21">
        <w:rPr>
          <w:b w:val="0"/>
          <w:color w:val="auto"/>
        </w:rPr>
        <w:t xml:space="preserve">in tehnični </w:t>
      </w:r>
      <w:r w:rsidR="0004082C" w:rsidRPr="002B2C21">
        <w:rPr>
          <w:b w:val="0"/>
          <w:color w:val="auto"/>
        </w:rPr>
        <w:t xml:space="preserve">dokumentaciji. </w:t>
      </w:r>
    </w:p>
    <w:p w:rsidR="00E4667F" w:rsidRPr="002B2C21" w:rsidRDefault="00E4667F" w:rsidP="000130E6">
      <w:pPr>
        <w:autoSpaceDE w:val="0"/>
        <w:autoSpaceDN w:val="0"/>
        <w:adjustRightInd w:val="0"/>
        <w:spacing w:line="240" w:lineRule="auto"/>
        <w:jc w:val="both"/>
        <w:rPr>
          <w:rFonts w:cs="Times-Roman"/>
          <w:sz w:val="20"/>
        </w:rPr>
      </w:pPr>
    </w:p>
    <w:p w:rsidR="00943D64" w:rsidRPr="002B2C21" w:rsidRDefault="00943D64" w:rsidP="000130E6">
      <w:pPr>
        <w:autoSpaceDE w:val="0"/>
        <w:autoSpaceDN w:val="0"/>
        <w:adjustRightInd w:val="0"/>
        <w:spacing w:line="240" w:lineRule="auto"/>
        <w:jc w:val="both"/>
        <w:rPr>
          <w:rFonts w:cs="Times-Roman"/>
          <w:b/>
          <w:sz w:val="20"/>
          <w:u w:val="single"/>
        </w:rPr>
      </w:pPr>
      <w:r w:rsidRPr="002B2C21">
        <w:rPr>
          <w:rFonts w:cs="Times-Roman"/>
          <w:b/>
          <w:sz w:val="20"/>
          <w:u w:val="single"/>
        </w:rPr>
        <w:t xml:space="preserve">Predmet javnega naročila </w:t>
      </w:r>
    </w:p>
    <w:p w:rsidR="00943D64" w:rsidRPr="002B2C21" w:rsidRDefault="00943D64" w:rsidP="000130E6">
      <w:pPr>
        <w:autoSpaceDE w:val="0"/>
        <w:autoSpaceDN w:val="0"/>
        <w:adjustRightInd w:val="0"/>
        <w:spacing w:line="240" w:lineRule="auto"/>
        <w:jc w:val="both"/>
        <w:rPr>
          <w:rFonts w:cs="Times-Roman"/>
          <w:sz w:val="20"/>
        </w:rPr>
      </w:pPr>
    </w:p>
    <w:p w:rsidR="00943D64" w:rsidRPr="002B2C21" w:rsidRDefault="00943D64" w:rsidP="000130E6">
      <w:pPr>
        <w:autoSpaceDE w:val="0"/>
        <w:autoSpaceDN w:val="0"/>
        <w:adjustRightInd w:val="0"/>
        <w:spacing w:line="240" w:lineRule="auto"/>
        <w:jc w:val="both"/>
        <w:rPr>
          <w:rFonts w:cs="Times-Roman"/>
          <w:sz w:val="20"/>
        </w:rPr>
      </w:pPr>
      <w:r w:rsidRPr="002B2C21">
        <w:rPr>
          <w:rFonts w:cs="Times-Roman"/>
          <w:sz w:val="20"/>
        </w:rPr>
        <w:t>Javno naročilo se oddaja po naslednjih sklopih</w:t>
      </w:r>
      <w:r w:rsidR="00D339BE" w:rsidRPr="002B2C21">
        <w:rPr>
          <w:rFonts w:cs="Times-Roman"/>
          <w:sz w:val="20"/>
        </w:rPr>
        <w:t xml:space="preserve"> po naročnikih</w:t>
      </w:r>
      <w:r w:rsidR="003031C9" w:rsidRPr="002B2C21">
        <w:rPr>
          <w:rFonts w:cs="Times-Roman"/>
          <w:sz w:val="20"/>
        </w:rPr>
        <w:t xml:space="preserve"> (oznaka "X" pomeni, da se oddaja sklop pri posameznem naročniku)</w:t>
      </w:r>
      <w:r w:rsidR="00D339BE" w:rsidRPr="002B2C21">
        <w:rPr>
          <w:rFonts w:cs="Times-Roman"/>
          <w:sz w:val="20"/>
        </w:rPr>
        <w:t xml:space="preserve">: </w:t>
      </w:r>
    </w:p>
    <w:p w:rsidR="007D38D1" w:rsidRPr="002B2C21" w:rsidRDefault="007D38D1" w:rsidP="000130E6">
      <w:pPr>
        <w:autoSpaceDE w:val="0"/>
        <w:autoSpaceDN w:val="0"/>
        <w:adjustRightInd w:val="0"/>
        <w:spacing w:line="240" w:lineRule="auto"/>
        <w:jc w:val="both"/>
        <w:rPr>
          <w:rFonts w:cs="Times-Roman"/>
          <w:sz w:val="20"/>
        </w:rPr>
      </w:pPr>
    </w:p>
    <w:tbl>
      <w:tblPr>
        <w:tblStyle w:val="Tabela-mrea"/>
        <w:tblW w:w="9888" w:type="dxa"/>
        <w:tblLook w:val="04A0"/>
      </w:tblPr>
      <w:tblGrid>
        <w:gridCol w:w="3936"/>
        <w:gridCol w:w="1984"/>
        <w:gridCol w:w="1984"/>
        <w:gridCol w:w="1984"/>
      </w:tblGrid>
      <w:tr w:rsidR="007D38D1" w:rsidRPr="002B2C21" w:rsidTr="007D38D1">
        <w:tc>
          <w:tcPr>
            <w:tcW w:w="3936" w:type="dxa"/>
          </w:tcPr>
          <w:p w:rsidR="007D38D1" w:rsidRPr="002B2C21" w:rsidRDefault="007D38D1" w:rsidP="007D38D1">
            <w:pPr>
              <w:autoSpaceDE w:val="0"/>
              <w:autoSpaceDN w:val="0"/>
              <w:adjustRightInd w:val="0"/>
              <w:spacing w:line="240" w:lineRule="auto"/>
              <w:rPr>
                <w:rFonts w:cs="Times-Roman"/>
                <w:b/>
                <w:sz w:val="20"/>
              </w:rPr>
            </w:pPr>
            <w:r w:rsidRPr="002B2C21">
              <w:rPr>
                <w:rFonts w:cs="Times-Roman"/>
                <w:b/>
                <w:sz w:val="20"/>
              </w:rPr>
              <w:t>Naročnik</w:t>
            </w:r>
          </w:p>
        </w:tc>
        <w:tc>
          <w:tcPr>
            <w:tcW w:w="1984" w:type="dxa"/>
          </w:tcPr>
          <w:p w:rsidR="007D38D1" w:rsidRPr="002B2C21" w:rsidRDefault="007D38D1" w:rsidP="007D38D1">
            <w:pPr>
              <w:autoSpaceDE w:val="0"/>
              <w:autoSpaceDN w:val="0"/>
              <w:adjustRightInd w:val="0"/>
              <w:spacing w:line="240" w:lineRule="auto"/>
              <w:jc w:val="center"/>
              <w:rPr>
                <w:rFonts w:cs="Times-Roman"/>
                <w:b/>
                <w:sz w:val="20"/>
              </w:rPr>
            </w:pPr>
            <w:r w:rsidRPr="002B2C21">
              <w:rPr>
                <w:rFonts w:cs="Times-Roman"/>
                <w:b/>
                <w:sz w:val="20"/>
              </w:rPr>
              <w:t>SKLOP 1</w:t>
            </w:r>
          </w:p>
          <w:p w:rsidR="00FB3A37" w:rsidRPr="002B2C21" w:rsidRDefault="00FB3A37" w:rsidP="007D38D1">
            <w:pPr>
              <w:autoSpaceDE w:val="0"/>
              <w:autoSpaceDN w:val="0"/>
              <w:adjustRightInd w:val="0"/>
              <w:spacing w:line="240" w:lineRule="auto"/>
              <w:jc w:val="center"/>
              <w:rPr>
                <w:rFonts w:cs="Times-Roman"/>
                <w:b/>
                <w:sz w:val="20"/>
              </w:rPr>
            </w:pPr>
            <w:r w:rsidRPr="002B2C21">
              <w:rPr>
                <w:rFonts w:cs="Times-Roman"/>
                <w:b/>
                <w:sz w:val="20"/>
              </w:rPr>
              <w:t>zavarovanje premoženja in odgovornosti</w:t>
            </w:r>
          </w:p>
        </w:tc>
        <w:tc>
          <w:tcPr>
            <w:tcW w:w="1984" w:type="dxa"/>
          </w:tcPr>
          <w:p w:rsidR="007D38D1" w:rsidRPr="002B2C21" w:rsidRDefault="007D38D1" w:rsidP="007D38D1">
            <w:pPr>
              <w:autoSpaceDE w:val="0"/>
              <w:autoSpaceDN w:val="0"/>
              <w:adjustRightInd w:val="0"/>
              <w:spacing w:line="240" w:lineRule="auto"/>
              <w:jc w:val="center"/>
              <w:rPr>
                <w:rFonts w:cs="Times-Roman"/>
                <w:b/>
                <w:sz w:val="20"/>
              </w:rPr>
            </w:pPr>
            <w:r w:rsidRPr="002B2C21">
              <w:rPr>
                <w:rFonts w:cs="Times-Roman"/>
                <w:b/>
                <w:sz w:val="20"/>
              </w:rPr>
              <w:t>SKLOP 2</w:t>
            </w:r>
          </w:p>
          <w:p w:rsidR="00FB3A37" w:rsidRPr="002B2C21" w:rsidRDefault="00FB3A37" w:rsidP="007D38D1">
            <w:pPr>
              <w:autoSpaceDE w:val="0"/>
              <w:autoSpaceDN w:val="0"/>
              <w:adjustRightInd w:val="0"/>
              <w:spacing w:line="240" w:lineRule="auto"/>
              <w:jc w:val="center"/>
              <w:rPr>
                <w:rFonts w:cs="Times-Roman"/>
                <w:b/>
                <w:sz w:val="20"/>
              </w:rPr>
            </w:pPr>
            <w:r w:rsidRPr="002B2C21">
              <w:rPr>
                <w:rFonts w:cs="Times-Roman"/>
                <w:b/>
                <w:sz w:val="20"/>
              </w:rPr>
              <w:t xml:space="preserve">zavarovanje vozil </w:t>
            </w:r>
          </w:p>
        </w:tc>
        <w:tc>
          <w:tcPr>
            <w:tcW w:w="1984" w:type="dxa"/>
          </w:tcPr>
          <w:p w:rsidR="007D38D1" w:rsidRPr="002B2C21" w:rsidRDefault="007D38D1" w:rsidP="007D38D1">
            <w:pPr>
              <w:autoSpaceDE w:val="0"/>
              <w:autoSpaceDN w:val="0"/>
              <w:adjustRightInd w:val="0"/>
              <w:spacing w:line="240" w:lineRule="auto"/>
              <w:jc w:val="center"/>
              <w:rPr>
                <w:rFonts w:cs="Times-Roman"/>
                <w:b/>
                <w:sz w:val="20"/>
              </w:rPr>
            </w:pPr>
            <w:r w:rsidRPr="002B2C21">
              <w:rPr>
                <w:rFonts w:cs="Times-Roman"/>
                <w:b/>
                <w:sz w:val="20"/>
              </w:rPr>
              <w:t>SKLOP 3</w:t>
            </w:r>
          </w:p>
          <w:p w:rsidR="00FB3A37" w:rsidRPr="002B2C21" w:rsidRDefault="00FB3A37" w:rsidP="007D38D1">
            <w:pPr>
              <w:autoSpaceDE w:val="0"/>
              <w:autoSpaceDN w:val="0"/>
              <w:adjustRightInd w:val="0"/>
              <w:spacing w:line="240" w:lineRule="auto"/>
              <w:jc w:val="center"/>
              <w:rPr>
                <w:rFonts w:cs="Times-Roman"/>
                <w:b/>
                <w:sz w:val="20"/>
              </w:rPr>
            </w:pPr>
            <w:r w:rsidRPr="002B2C21">
              <w:rPr>
                <w:rFonts w:cs="Times-Roman"/>
                <w:b/>
                <w:sz w:val="20"/>
              </w:rPr>
              <w:t>nezgodno zavarovanje</w:t>
            </w:r>
          </w:p>
        </w:tc>
      </w:tr>
      <w:tr w:rsidR="007D38D1" w:rsidRPr="002B2C21" w:rsidTr="003031C9">
        <w:tc>
          <w:tcPr>
            <w:tcW w:w="3936" w:type="dxa"/>
          </w:tcPr>
          <w:p w:rsidR="007D38D1" w:rsidRPr="002B2C21" w:rsidRDefault="007D38D1" w:rsidP="007D38D1">
            <w:pPr>
              <w:autoSpaceDE w:val="0"/>
              <w:autoSpaceDN w:val="0"/>
              <w:adjustRightInd w:val="0"/>
              <w:spacing w:line="240" w:lineRule="auto"/>
              <w:rPr>
                <w:rFonts w:cs="Times-Roman"/>
                <w:sz w:val="20"/>
              </w:rPr>
            </w:pPr>
            <w:r w:rsidRPr="002B2C21">
              <w:rPr>
                <w:rFonts w:cs="Times-Roman"/>
                <w:sz w:val="20"/>
              </w:rPr>
              <w:t>SKUPNOST SOCIALNIH ZAVODOV SLOVENIJE</w:t>
            </w:r>
          </w:p>
          <w:p w:rsidR="008E2A8B" w:rsidRPr="002B2C21" w:rsidRDefault="007D38D1" w:rsidP="007D38D1">
            <w:pPr>
              <w:autoSpaceDE w:val="0"/>
              <w:autoSpaceDN w:val="0"/>
              <w:adjustRightInd w:val="0"/>
              <w:spacing w:line="240" w:lineRule="auto"/>
              <w:rPr>
                <w:rFonts w:cs="Times-Roman"/>
                <w:sz w:val="20"/>
              </w:rPr>
            </w:pPr>
            <w:r w:rsidRPr="002B2C21">
              <w:rPr>
                <w:rFonts w:cs="Times-Roman"/>
                <w:sz w:val="20"/>
              </w:rPr>
              <w:t>Letališka cesta 3C</w:t>
            </w:r>
          </w:p>
          <w:p w:rsidR="007D38D1" w:rsidRPr="002B2C21" w:rsidRDefault="007D38D1" w:rsidP="007D38D1">
            <w:pPr>
              <w:autoSpaceDE w:val="0"/>
              <w:autoSpaceDN w:val="0"/>
              <w:adjustRightInd w:val="0"/>
              <w:spacing w:line="240" w:lineRule="auto"/>
              <w:rPr>
                <w:rFonts w:cs="Times-Roman"/>
                <w:sz w:val="20"/>
              </w:rPr>
            </w:pPr>
            <w:r w:rsidRPr="002B2C21">
              <w:rPr>
                <w:rFonts w:cs="Times-Roman"/>
                <w:sz w:val="20"/>
              </w:rPr>
              <w:t>1000 Ljubljana</w:t>
            </w:r>
          </w:p>
        </w:tc>
        <w:tc>
          <w:tcPr>
            <w:tcW w:w="1984" w:type="dxa"/>
            <w:vAlign w:val="center"/>
          </w:tcPr>
          <w:p w:rsidR="007D38D1" w:rsidRPr="002B2C21" w:rsidRDefault="003031C9" w:rsidP="003031C9">
            <w:pPr>
              <w:autoSpaceDE w:val="0"/>
              <w:autoSpaceDN w:val="0"/>
              <w:adjustRightInd w:val="0"/>
              <w:spacing w:line="240" w:lineRule="auto"/>
              <w:jc w:val="center"/>
              <w:rPr>
                <w:rFonts w:cs="Times-Roman"/>
                <w:b/>
                <w:sz w:val="20"/>
              </w:rPr>
            </w:pPr>
            <w:r w:rsidRPr="002B2C21">
              <w:rPr>
                <w:rFonts w:cs="Times-Roman"/>
                <w:b/>
                <w:sz w:val="20"/>
              </w:rPr>
              <w:t>X</w:t>
            </w:r>
          </w:p>
        </w:tc>
        <w:tc>
          <w:tcPr>
            <w:tcW w:w="1984" w:type="dxa"/>
            <w:shd w:val="clear" w:color="auto" w:fill="BFBFBF" w:themeFill="background1" w:themeFillShade="BF"/>
            <w:vAlign w:val="center"/>
          </w:tcPr>
          <w:p w:rsidR="007D38D1" w:rsidRPr="002B2C21" w:rsidRDefault="007D38D1" w:rsidP="003031C9">
            <w:pPr>
              <w:autoSpaceDE w:val="0"/>
              <w:autoSpaceDN w:val="0"/>
              <w:adjustRightInd w:val="0"/>
              <w:spacing w:line="240" w:lineRule="auto"/>
              <w:jc w:val="center"/>
              <w:rPr>
                <w:rFonts w:cs="Times-Roman"/>
                <w:b/>
                <w:sz w:val="20"/>
              </w:rPr>
            </w:pPr>
          </w:p>
        </w:tc>
        <w:tc>
          <w:tcPr>
            <w:tcW w:w="1984" w:type="dxa"/>
            <w:shd w:val="clear" w:color="auto" w:fill="BFBFBF" w:themeFill="background1" w:themeFillShade="BF"/>
            <w:vAlign w:val="center"/>
          </w:tcPr>
          <w:p w:rsidR="007D38D1" w:rsidRPr="002B2C21" w:rsidRDefault="007D38D1"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 xml:space="preserve">Dom dr. Janka Benedika Radovljica </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Šercerjeva ulica 35</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4240 Radovljica</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autoSpaceDE w:val="0"/>
              <w:autoSpaceDN w:val="0"/>
              <w:adjustRightInd w:val="0"/>
              <w:spacing w:line="240" w:lineRule="auto"/>
              <w:jc w:val="center"/>
              <w:rPr>
                <w:rFonts w:cs="Times-Roman"/>
                <w:b/>
                <w:sz w:val="20"/>
              </w:rPr>
            </w:pPr>
            <w:r w:rsidRPr="002B2C21">
              <w:rPr>
                <w:rFonts w:cs="Times-Roman"/>
                <w:b/>
                <w:sz w:val="20"/>
              </w:rPr>
              <w:t>X</w:t>
            </w: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 xml:space="preserve">Dom dr. Jožeta Potrča Poljčane </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Potrčeva ulica 1</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2319 Poljčane</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Dom Nine Pokorn Grmovje</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Pernovo 4A</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3310 Žalec</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 xml:space="preserve">Dom Petra </w:t>
            </w:r>
            <w:proofErr w:type="spellStart"/>
            <w:r w:rsidRPr="002B2C21">
              <w:rPr>
                <w:rFonts w:cs="Times-Roman"/>
                <w:sz w:val="20"/>
              </w:rPr>
              <w:t>Uzarja</w:t>
            </w:r>
            <w:proofErr w:type="spellEnd"/>
            <w:r w:rsidRPr="002B2C21">
              <w:rPr>
                <w:rFonts w:cs="Times-Roman"/>
                <w:sz w:val="20"/>
              </w:rPr>
              <w:t xml:space="preserve"> </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Ročevnica 58</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4290 Tržič</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Dom starejših Hrastnik</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Novi log 4A</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1430 Hrastnik</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DOM STAREJŠIH LENDAVA ID</w:t>
            </w:r>
            <w:r w:rsidR="00CD4114" w:rsidRPr="002B2C21">
              <w:rPr>
                <w:rFonts w:cs="Times-Roman"/>
                <w:sz w:val="20"/>
              </w:rPr>
              <w:t>Ö</w:t>
            </w:r>
            <w:r w:rsidRPr="002B2C21">
              <w:rPr>
                <w:rFonts w:cs="Times-Roman"/>
                <w:sz w:val="20"/>
              </w:rPr>
              <w:t>ESEBB POLG</w:t>
            </w:r>
            <w:r w:rsidR="00CD4114" w:rsidRPr="002B2C21">
              <w:rPr>
                <w:rFonts w:cs="Times-Roman"/>
                <w:sz w:val="20"/>
              </w:rPr>
              <w:t>Á</w:t>
            </w:r>
            <w:r w:rsidRPr="002B2C21">
              <w:rPr>
                <w:rFonts w:cs="Times-Roman"/>
                <w:sz w:val="20"/>
              </w:rPr>
              <w:t>ROK OTTHONA LENDVA</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Lendava, Slomškovo naselje 7</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 xml:space="preserve">9220 Lendava - </w:t>
            </w:r>
            <w:proofErr w:type="spellStart"/>
            <w:r w:rsidRPr="002B2C21">
              <w:rPr>
                <w:rFonts w:cs="Times-Roman"/>
                <w:sz w:val="20"/>
              </w:rPr>
              <w:t>Lendva</w:t>
            </w:r>
            <w:proofErr w:type="spellEnd"/>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DOM STAREJŠIH OBČANOV ILIRSKA BISTRICA</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Kidričeva ulica 15</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6250 Ilirska Bistrica</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DOM STAREJŠIH OBČANOV LJUBLJANA VIČ RUDNIK</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 xml:space="preserve">Cesta na </w:t>
            </w:r>
            <w:proofErr w:type="spellStart"/>
            <w:r w:rsidRPr="002B2C21">
              <w:rPr>
                <w:rFonts w:cs="Times-Roman"/>
                <w:sz w:val="20"/>
              </w:rPr>
              <w:t>Bokalce</w:t>
            </w:r>
            <w:proofErr w:type="spellEnd"/>
            <w:r w:rsidRPr="002B2C21">
              <w:rPr>
                <w:rFonts w:cs="Times-Roman"/>
                <w:sz w:val="20"/>
              </w:rPr>
              <w:t xml:space="preserve"> 51</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1000 Ljubljana</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 xml:space="preserve">DOM STAREJŠIH OBČANOV PREDDVOR </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Potoče 2</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4205 Preddvor</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DOM STAREJŠIH OBČANOV POLDE EBERL-JAMSKI</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Izlake 13</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1411 Izlake</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autoSpaceDE w:val="0"/>
              <w:autoSpaceDN w:val="0"/>
              <w:adjustRightInd w:val="0"/>
              <w:spacing w:line="240" w:lineRule="auto"/>
              <w:jc w:val="center"/>
              <w:rPr>
                <w:rFonts w:cs="Times-Roman"/>
                <w:b/>
                <w:sz w:val="20"/>
              </w:rPr>
            </w:pPr>
            <w:r w:rsidRPr="002B2C21">
              <w:rPr>
                <w:rFonts w:cs="Times-Roman"/>
                <w:b/>
                <w:sz w:val="20"/>
              </w:rPr>
              <w:t>X</w:t>
            </w: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DOM SV</w:t>
            </w:r>
            <w:r w:rsidR="00CD4114" w:rsidRPr="002B2C21">
              <w:rPr>
                <w:rFonts w:cs="Times-Roman"/>
                <w:sz w:val="20"/>
              </w:rPr>
              <w:t>.</w:t>
            </w:r>
            <w:r w:rsidRPr="002B2C21">
              <w:rPr>
                <w:rFonts w:cs="Times-Roman"/>
                <w:sz w:val="20"/>
              </w:rPr>
              <w:t xml:space="preserve"> JOŽEF CELJE</w:t>
            </w:r>
            <w:r w:rsidR="00CD4114" w:rsidRPr="002B2C21">
              <w:rPr>
                <w:rFonts w:cs="Times-Roman"/>
                <w:sz w:val="20"/>
              </w:rPr>
              <w:t>, Duhovno prosvetni center</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Plečnikova ulica 29</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lastRenderedPageBreak/>
              <w:t>3000 Celje</w:t>
            </w:r>
          </w:p>
        </w:tc>
        <w:tc>
          <w:tcPr>
            <w:tcW w:w="1984" w:type="dxa"/>
            <w:vAlign w:val="center"/>
          </w:tcPr>
          <w:p w:rsidR="003031C9" w:rsidRPr="002B2C21" w:rsidRDefault="003031C9" w:rsidP="003031C9">
            <w:pPr>
              <w:jc w:val="center"/>
            </w:pPr>
            <w:r w:rsidRPr="002B2C21">
              <w:rPr>
                <w:rFonts w:cs="Times-Roman"/>
                <w:b/>
                <w:sz w:val="20"/>
              </w:rPr>
              <w:lastRenderedPageBreak/>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lastRenderedPageBreak/>
              <w:t>DOM UPOKOJENCEV IN OSKRBOVANCEV IMPOLJCA</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Arto 13</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829</w:t>
            </w:r>
            <w:r w:rsidR="00CD4114" w:rsidRPr="002B2C21">
              <w:rPr>
                <w:rFonts w:cs="Times-Roman"/>
                <w:sz w:val="20"/>
              </w:rPr>
              <w:t>0</w:t>
            </w:r>
            <w:r w:rsidRPr="002B2C21">
              <w:rPr>
                <w:rFonts w:cs="Times-Roman"/>
                <w:sz w:val="20"/>
              </w:rPr>
              <w:t xml:space="preserve"> </w:t>
            </w:r>
            <w:r w:rsidR="00CD4114" w:rsidRPr="002B2C21">
              <w:rPr>
                <w:rFonts w:cs="Times-Roman"/>
                <w:sz w:val="20"/>
              </w:rPr>
              <w:t>Sevnica</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 xml:space="preserve">DOM UPOKOJENCEV IZOLA - </w:t>
            </w:r>
            <w:proofErr w:type="spellStart"/>
            <w:r w:rsidRPr="002B2C21">
              <w:rPr>
                <w:rFonts w:cs="Times-Roman"/>
                <w:sz w:val="20"/>
              </w:rPr>
              <w:t>Casa</w:t>
            </w:r>
            <w:proofErr w:type="spellEnd"/>
            <w:r w:rsidRPr="002B2C21">
              <w:rPr>
                <w:rFonts w:cs="Times-Roman"/>
                <w:sz w:val="20"/>
              </w:rPr>
              <w:t xml:space="preserve"> del </w:t>
            </w:r>
            <w:proofErr w:type="spellStart"/>
            <w:r w:rsidRPr="002B2C21">
              <w:rPr>
                <w:rFonts w:cs="Times-Roman"/>
                <w:sz w:val="20"/>
              </w:rPr>
              <w:t>pensionato</w:t>
            </w:r>
            <w:proofErr w:type="spellEnd"/>
            <w:r w:rsidRPr="002B2C21">
              <w:rPr>
                <w:rFonts w:cs="Times-Roman"/>
                <w:sz w:val="20"/>
              </w:rPr>
              <w:t xml:space="preserve"> </w:t>
            </w:r>
            <w:proofErr w:type="spellStart"/>
            <w:r w:rsidRPr="002B2C21">
              <w:rPr>
                <w:rFonts w:cs="Times-Roman"/>
                <w:sz w:val="20"/>
              </w:rPr>
              <w:t>Isola</w:t>
            </w:r>
            <w:proofErr w:type="spellEnd"/>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Izola, Kosovelova ulica 22</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 xml:space="preserve">6310 Izola - </w:t>
            </w:r>
            <w:proofErr w:type="spellStart"/>
            <w:r w:rsidRPr="002B2C21">
              <w:rPr>
                <w:rFonts w:cs="Times-Roman"/>
                <w:sz w:val="20"/>
              </w:rPr>
              <w:t>Isola</w:t>
            </w:r>
            <w:proofErr w:type="spellEnd"/>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DOM UPOKOJENCEV NOVA GORICA</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Gregorčičeva ulica 16</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5000 Nova Gorica</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 xml:space="preserve">DOM UPOKOJENCEV SEŽANA </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Ulica Ivana Turšiča 6</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6210 Sežana</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DOM UPOKOJENCEV FRANC SALAMON Trbovlje</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Kolonija 1. maja 21</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1420 Trbovlje</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DOM UPOKOJENCEV VRHNIKA</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Idrijska cesta 13</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1360 Vrhnika</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PRIZMA Ponikve</w:t>
            </w:r>
            <w:r w:rsidR="00CD4114" w:rsidRPr="002B2C21">
              <w:rPr>
                <w:rFonts w:cs="Times-Roman"/>
                <w:sz w:val="20"/>
              </w:rPr>
              <w:t>, posebni socialno varstveni zavod</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Ponikve 76</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1312 Videm - Dobrepolje</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shd w:val="clear" w:color="auto" w:fill="BFBFBF" w:themeFill="background1" w:themeFillShade="BF"/>
            <w:vAlign w:val="center"/>
          </w:tcPr>
          <w:p w:rsidR="003031C9" w:rsidRPr="002B2C21" w:rsidRDefault="003031C9" w:rsidP="003031C9">
            <w:pPr>
              <w:autoSpaceDE w:val="0"/>
              <w:autoSpaceDN w:val="0"/>
              <w:adjustRightInd w:val="0"/>
              <w:spacing w:line="240" w:lineRule="auto"/>
              <w:jc w:val="center"/>
              <w:rPr>
                <w:rFonts w:cs="Times-Roman"/>
                <w:b/>
                <w:sz w:val="20"/>
              </w:rPr>
            </w:pPr>
          </w:p>
        </w:tc>
      </w:tr>
      <w:tr w:rsidR="003031C9" w:rsidRPr="002B2C21" w:rsidTr="003031C9">
        <w:tc>
          <w:tcPr>
            <w:tcW w:w="3936" w:type="dxa"/>
          </w:tcPr>
          <w:p w:rsidR="003031C9" w:rsidRPr="002B2C21" w:rsidRDefault="00CD4114" w:rsidP="003031C9">
            <w:pPr>
              <w:autoSpaceDE w:val="0"/>
              <w:autoSpaceDN w:val="0"/>
              <w:adjustRightInd w:val="0"/>
              <w:spacing w:line="240" w:lineRule="auto"/>
              <w:rPr>
                <w:rFonts w:cs="Times-Roman"/>
                <w:sz w:val="20"/>
              </w:rPr>
            </w:pPr>
            <w:r w:rsidRPr="002B2C21">
              <w:rPr>
                <w:rFonts w:cs="Times-Roman"/>
                <w:sz w:val="20"/>
              </w:rPr>
              <w:t>Dom na Krasu</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Dutovlje 128</w:t>
            </w:r>
          </w:p>
          <w:p w:rsidR="003031C9" w:rsidRPr="002B2C21" w:rsidRDefault="003031C9" w:rsidP="003031C9">
            <w:pPr>
              <w:autoSpaceDE w:val="0"/>
              <w:autoSpaceDN w:val="0"/>
              <w:adjustRightInd w:val="0"/>
              <w:spacing w:line="240" w:lineRule="auto"/>
              <w:rPr>
                <w:rFonts w:cs="Times-Roman"/>
                <w:sz w:val="20"/>
              </w:rPr>
            </w:pPr>
            <w:r w:rsidRPr="002B2C21">
              <w:rPr>
                <w:rFonts w:cs="Times-Roman"/>
                <w:sz w:val="20"/>
              </w:rPr>
              <w:t>6221 Dutovlje</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jc w:val="center"/>
            </w:pPr>
            <w:r w:rsidRPr="002B2C21">
              <w:rPr>
                <w:rFonts w:cs="Times-Roman"/>
                <w:b/>
                <w:sz w:val="20"/>
              </w:rPr>
              <w:t>X</w:t>
            </w:r>
          </w:p>
        </w:tc>
        <w:tc>
          <w:tcPr>
            <w:tcW w:w="1984" w:type="dxa"/>
            <w:vAlign w:val="center"/>
          </w:tcPr>
          <w:p w:rsidR="003031C9" w:rsidRPr="002B2C21" w:rsidRDefault="003031C9" w:rsidP="003031C9">
            <w:pPr>
              <w:autoSpaceDE w:val="0"/>
              <w:autoSpaceDN w:val="0"/>
              <w:adjustRightInd w:val="0"/>
              <w:spacing w:line="240" w:lineRule="auto"/>
              <w:jc w:val="center"/>
              <w:rPr>
                <w:rFonts w:cs="Times-Roman"/>
                <w:b/>
                <w:sz w:val="20"/>
              </w:rPr>
            </w:pPr>
            <w:r w:rsidRPr="002B2C21">
              <w:rPr>
                <w:rFonts w:cs="Times-Roman"/>
                <w:b/>
                <w:sz w:val="20"/>
              </w:rPr>
              <w:t>X</w:t>
            </w:r>
          </w:p>
        </w:tc>
      </w:tr>
    </w:tbl>
    <w:p w:rsidR="00B247B1" w:rsidRPr="002B2C21" w:rsidRDefault="00B247B1" w:rsidP="00AF1E59">
      <w:pPr>
        <w:autoSpaceDE w:val="0"/>
        <w:autoSpaceDN w:val="0"/>
        <w:adjustRightInd w:val="0"/>
        <w:spacing w:line="240" w:lineRule="auto"/>
        <w:jc w:val="both"/>
        <w:rPr>
          <w:rFonts w:cs="Times-Roman"/>
          <w:b/>
          <w:sz w:val="20"/>
        </w:rPr>
      </w:pPr>
    </w:p>
    <w:p w:rsidR="00033A6A" w:rsidRPr="002B2C21" w:rsidRDefault="00AF1E59" w:rsidP="00B247B1">
      <w:pPr>
        <w:autoSpaceDE w:val="0"/>
        <w:autoSpaceDN w:val="0"/>
        <w:adjustRightInd w:val="0"/>
        <w:spacing w:line="240" w:lineRule="auto"/>
        <w:jc w:val="both"/>
        <w:rPr>
          <w:rFonts w:cs="Times-Roman"/>
          <w:sz w:val="20"/>
        </w:rPr>
      </w:pPr>
      <w:r w:rsidRPr="002B2C21">
        <w:rPr>
          <w:rFonts w:cs="Times-Roman"/>
          <w:sz w:val="20"/>
        </w:rPr>
        <w:t>V</w:t>
      </w:r>
      <w:r w:rsidR="00B247B1" w:rsidRPr="002B2C21">
        <w:rPr>
          <w:rFonts w:cs="Times-Roman"/>
          <w:sz w:val="20"/>
        </w:rPr>
        <w:t xml:space="preserve">ariantne ponudbe </w:t>
      </w:r>
      <w:r w:rsidR="00943D64" w:rsidRPr="002B2C21">
        <w:rPr>
          <w:rFonts w:cs="Times-Roman"/>
          <w:sz w:val="20"/>
        </w:rPr>
        <w:t xml:space="preserve">in opcije </w:t>
      </w:r>
      <w:r w:rsidR="00B247B1" w:rsidRPr="002B2C21">
        <w:rPr>
          <w:rFonts w:cs="Times-Roman"/>
          <w:sz w:val="20"/>
        </w:rPr>
        <w:t>niso dopustne.</w:t>
      </w:r>
    </w:p>
    <w:p w:rsidR="00033A6A" w:rsidRPr="002B2C21" w:rsidRDefault="00033A6A" w:rsidP="000130E6">
      <w:pPr>
        <w:pStyle w:val="Slog2"/>
        <w:numPr>
          <w:ilvl w:val="0"/>
          <w:numId w:val="0"/>
        </w:numPr>
        <w:jc w:val="both"/>
        <w:rPr>
          <w:b w:val="0"/>
          <w:color w:val="auto"/>
        </w:rPr>
      </w:pPr>
    </w:p>
    <w:p w:rsidR="00E0227F" w:rsidRPr="002B2C21" w:rsidRDefault="00E4667F" w:rsidP="00E0227F">
      <w:pPr>
        <w:pStyle w:val="Slog2"/>
        <w:numPr>
          <w:ilvl w:val="0"/>
          <w:numId w:val="0"/>
        </w:numPr>
        <w:jc w:val="both"/>
        <w:rPr>
          <w:b w:val="0"/>
          <w:color w:val="auto"/>
        </w:rPr>
      </w:pPr>
      <w:r w:rsidRPr="002B2C21">
        <w:rPr>
          <w:b w:val="0"/>
          <w:color w:val="auto"/>
        </w:rPr>
        <w:t xml:space="preserve">Ponudniki lahko oddajo ponudbo za </w:t>
      </w:r>
      <w:r w:rsidR="003108EC" w:rsidRPr="002B2C21">
        <w:rPr>
          <w:b w:val="0"/>
          <w:color w:val="auto"/>
        </w:rPr>
        <w:t>vse sklope, dva sklopa</w:t>
      </w:r>
      <w:r w:rsidRPr="002B2C21">
        <w:rPr>
          <w:b w:val="0"/>
          <w:color w:val="auto"/>
        </w:rPr>
        <w:t xml:space="preserve"> ali za posamezni </w:t>
      </w:r>
      <w:r w:rsidR="00F21E49" w:rsidRPr="002B2C21">
        <w:rPr>
          <w:b w:val="0"/>
          <w:color w:val="auto"/>
        </w:rPr>
        <w:t>sklop</w:t>
      </w:r>
      <w:r w:rsidR="00372FAC" w:rsidRPr="002B2C21">
        <w:rPr>
          <w:b w:val="0"/>
          <w:color w:val="auto"/>
        </w:rPr>
        <w:t xml:space="preserve">. </w:t>
      </w:r>
      <w:r w:rsidR="00E0227F" w:rsidRPr="002B2C21">
        <w:rPr>
          <w:b w:val="0"/>
          <w:color w:val="auto"/>
        </w:rPr>
        <w:t xml:space="preserve">V primeru, da ponudnik odda ponudbo za dva ali več sklopov, mora biti njegova ponudba predložena tako, da se lahko ocenjuje vsak sklop posebej. </w:t>
      </w:r>
      <w:r w:rsidR="003108EC" w:rsidRPr="002B2C21">
        <w:rPr>
          <w:b w:val="0"/>
          <w:color w:val="auto"/>
        </w:rPr>
        <w:t xml:space="preserve">V primeru, da ponudnik odda ponudbo za en sklop, jo mora oddati za vse naročnike, ki so vključeni v skupno javno naročilo. </w:t>
      </w:r>
    </w:p>
    <w:p w:rsidR="00033A6A" w:rsidRPr="002B2C21" w:rsidRDefault="00033A6A" w:rsidP="000130E6">
      <w:pPr>
        <w:pStyle w:val="Slog2"/>
        <w:numPr>
          <w:ilvl w:val="0"/>
          <w:numId w:val="0"/>
        </w:numPr>
        <w:jc w:val="both"/>
        <w:rPr>
          <w:b w:val="0"/>
          <w:color w:val="auto"/>
        </w:rPr>
      </w:pPr>
    </w:p>
    <w:p w:rsidR="00DA7297" w:rsidRPr="002B2C21" w:rsidRDefault="003108EC" w:rsidP="009A0E67">
      <w:pPr>
        <w:autoSpaceDE w:val="0"/>
        <w:autoSpaceDN w:val="0"/>
        <w:adjustRightInd w:val="0"/>
        <w:spacing w:line="240" w:lineRule="auto"/>
        <w:jc w:val="both"/>
        <w:rPr>
          <w:rFonts w:cs="Calibri"/>
          <w:color w:val="000000"/>
          <w:sz w:val="20"/>
          <w:lang w:eastAsia="sl-SI"/>
        </w:rPr>
      </w:pPr>
      <w:r w:rsidRPr="002B2C21">
        <w:rPr>
          <w:rFonts w:cs="Calibri"/>
          <w:b/>
          <w:color w:val="000000"/>
          <w:sz w:val="20"/>
          <w:lang w:eastAsia="sl-SI"/>
        </w:rPr>
        <w:t>Podrobnosti predmeta javnega naročila so navedene v Tehnični dokumentaciji</w:t>
      </w:r>
      <w:r w:rsidR="00DA7297" w:rsidRPr="002B2C21">
        <w:rPr>
          <w:rFonts w:cs="Calibri"/>
          <w:b/>
          <w:color w:val="000000"/>
          <w:sz w:val="20"/>
          <w:lang w:eastAsia="sl-SI"/>
        </w:rPr>
        <w:t xml:space="preserve"> (1-5, odvisno od sklopa, za katerega ponudnik oddaja ponudbo)</w:t>
      </w:r>
      <w:r w:rsidRPr="002B2C21">
        <w:rPr>
          <w:rFonts w:cs="Calibri"/>
          <w:b/>
          <w:color w:val="000000"/>
          <w:sz w:val="20"/>
          <w:lang w:eastAsia="sl-SI"/>
        </w:rPr>
        <w:t xml:space="preserve">. </w:t>
      </w:r>
      <w:r w:rsidR="005D776F" w:rsidRPr="002B2C21">
        <w:rPr>
          <w:rFonts w:cs="Calibri"/>
          <w:color w:val="000000"/>
          <w:sz w:val="20"/>
          <w:lang w:eastAsia="sl-SI"/>
        </w:rPr>
        <w:t xml:space="preserve">Ponudnik pridobi tehnično dokumentacijo na podlagi zahteve, ki jo pošlje </w:t>
      </w:r>
      <w:r w:rsidR="00DA7297" w:rsidRPr="002B2C21">
        <w:rPr>
          <w:rFonts w:cs="Calibri"/>
          <w:color w:val="000000"/>
          <w:sz w:val="20"/>
          <w:lang w:eastAsia="sl-SI"/>
        </w:rPr>
        <w:t xml:space="preserve">na elektronski naslov </w:t>
      </w:r>
      <w:r w:rsidR="00DA7297" w:rsidRPr="002B2C21">
        <w:rPr>
          <w:rFonts w:cs="Times-Roman"/>
          <w:sz w:val="20"/>
        </w:rPr>
        <w:t>info@</w:t>
      </w:r>
      <w:proofErr w:type="spellStart"/>
      <w:r w:rsidR="00DA7297" w:rsidRPr="002B2C21">
        <w:rPr>
          <w:rFonts w:cs="Times-Roman"/>
          <w:sz w:val="20"/>
        </w:rPr>
        <w:t>ssz</w:t>
      </w:r>
      <w:proofErr w:type="spellEnd"/>
      <w:r w:rsidR="00DA7297" w:rsidRPr="002B2C21">
        <w:rPr>
          <w:rFonts w:cs="Times-Roman"/>
          <w:sz w:val="20"/>
        </w:rPr>
        <w:t>-</w:t>
      </w:r>
      <w:proofErr w:type="spellStart"/>
      <w:r w:rsidR="00DA7297" w:rsidRPr="002B2C21">
        <w:rPr>
          <w:rFonts w:cs="Times-Roman"/>
          <w:sz w:val="20"/>
        </w:rPr>
        <w:t>slo.si</w:t>
      </w:r>
      <w:proofErr w:type="spellEnd"/>
      <w:r w:rsidR="00DA7297" w:rsidRPr="002B2C21">
        <w:rPr>
          <w:rFonts w:cs="Times-Roman"/>
          <w:sz w:val="20"/>
        </w:rPr>
        <w:t xml:space="preserve">, in sicer </w:t>
      </w:r>
      <w:r w:rsidR="00CD4114" w:rsidRPr="002B2C21">
        <w:rPr>
          <w:rFonts w:cs="Times-Roman"/>
          <w:sz w:val="20"/>
        </w:rPr>
        <w:t xml:space="preserve">do </w:t>
      </w:r>
      <w:r w:rsidR="00CA2527" w:rsidRPr="002B2C21">
        <w:rPr>
          <w:rFonts w:cs="Times-Roman"/>
          <w:sz w:val="20"/>
        </w:rPr>
        <w:t>11.2.2019</w:t>
      </w:r>
      <w:r w:rsidR="00CD4114" w:rsidRPr="002B2C21">
        <w:rPr>
          <w:rFonts w:cs="Times-Roman"/>
          <w:sz w:val="20"/>
        </w:rPr>
        <w:t xml:space="preserve"> do 12.00 ure</w:t>
      </w:r>
      <w:r w:rsidR="00CA2527" w:rsidRPr="002B2C21">
        <w:rPr>
          <w:rFonts w:cs="Times-Roman"/>
          <w:sz w:val="20"/>
        </w:rPr>
        <w:t xml:space="preserve">. </w:t>
      </w:r>
    </w:p>
    <w:p w:rsidR="00DA7297" w:rsidRPr="002B2C21" w:rsidRDefault="00DA7297" w:rsidP="009A0E67">
      <w:pPr>
        <w:autoSpaceDE w:val="0"/>
        <w:autoSpaceDN w:val="0"/>
        <w:adjustRightInd w:val="0"/>
        <w:spacing w:line="240" w:lineRule="auto"/>
        <w:jc w:val="both"/>
        <w:rPr>
          <w:rFonts w:cs="Calibri"/>
          <w:color w:val="000000"/>
          <w:sz w:val="20"/>
          <w:lang w:eastAsia="sl-SI"/>
        </w:rPr>
      </w:pPr>
    </w:p>
    <w:p w:rsidR="009A0E67" w:rsidRPr="002B2C21" w:rsidRDefault="005D776F" w:rsidP="009A0E67">
      <w:pPr>
        <w:autoSpaceDE w:val="0"/>
        <w:autoSpaceDN w:val="0"/>
        <w:adjustRightInd w:val="0"/>
        <w:spacing w:line="240" w:lineRule="auto"/>
        <w:jc w:val="both"/>
        <w:rPr>
          <w:rFonts w:cs="Calibri"/>
          <w:color w:val="000000"/>
          <w:sz w:val="20"/>
          <w:lang w:eastAsia="sl-SI"/>
        </w:rPr>
      </w:pPr>
      <w:r w:rsidRPr="002B2C21">
        <w:rPr>
          <w:rFonts w:cs="Calibri"/>
          <w:color w:val="000000"/>
          <w:sz w:val="20"/>
          <w:lang w:eastAsia="sl-SI"/>
        </w:rPr>
        <w:t xml:space="preserve">Pogoj za pridobitev te dokumentacije je, da je ponudnik </w:t>
      </w:r>
      <w:r w:rsidR="00A7161D" w:rsidRPr="002B2C21">
        <w:rPr>
          <w:rFonts w:cs="Calibri"/>
          <w:color w:val="000000"/>
          <w:sz w:val="20"/>
          <w:lang w:eastAsia="sl-SI"/>
        </w:rPr>
        <w:t xml:space="preserve">kvalificiran za izvedbo predmeta javnega naročila, kar naročnik preveri pri Agenciji za zavarovalni nadzor. </w:t>
      </w:r>
    </w:p>
    <w:p w:rsidR="00A7161D" w:rsidRPr="002B2C21" w:rsidRDefault="00A7161D" w:rsidP="009A0E67">
      <w:pPr>
        <w:autoSpaceDE w:val="0"/>
        <w:autoSpaceDN w:val="0"/>
        <w:adjustRightInd w:val="0"/>
        <w:spacing w:line="240" w:lineRule="auto"/>
        <w:jc w:val="both"/>
        <w:rPr>
          <w:rFonts w:cs="Calibri"/>
          <w:color w:val="000000"/>
          <w:sz w:val="20"/>
          <w:lang w:eastAsia="sl-SI"/>
        </w:rPr>
      </w:pPr>
    </w:p>
    <w:p w:rsidR="00A7161D" w:rsidRPr="002B2C21" w:rsidRDefault="00A7161D" w:rsidP="009A0E67">
      <w:pPr>
        <w:autoSpaceDE w:val="0"/>
        <w:autoSpaceDN w:val="0"/>
        <w:adjustRightInd w:val="0"/>
        <w:spacing w:line="240" w:lineRule="auto"/>
        <w:jc w:val="both"/>
        <w:rPr>
          <w:rFonts w:cs="Calibri"/>
          <w:color w:val="000000"/>
          <w:sz w:val="20"/>
          <w:lang w:eastAsia="sl-SI"/>
        </w:rPr>
      </w:pPr>
    </w:p>
    <w:p w:rsidR="003108EC" w:rsidRPr="002B2C21" w:rsidRDefault="003108EC" w:rsidP="009A0E67">
      <w:pPr>
        <w:autoSpaceDE w:val="0"/>
        <w:autoSpaceDN w:val="0"/>
        <w:adjustRightInd w:val="0"/>
        <w:spacing w:line="240" w:lineRule="auto"/>
        <w:jc w:val="both"/>
        <w:rPr>
          <w:rFonts w:cs="Calibri"/>
          <w:b/>
          <w:color w:val="000000"/>
          <w:sz w:val="20"/>
          <w:lang w:eastAsia="sl-SI"/>
        </w:rPr>
      </w:pPr>
    </w:p>
    <w:p w:rsidR="00A7161D" w:rsidRPr="002B2C21" w:rsidRDefault="00A7161D" w:rsidP="009A0E67">
      <w:pPr>
        <w:autoSpaceDE w:val="0"/>
        <w:autoSpaceDN w:val="0"/>
        <w:adjustRightInd w:val="0"/>
        <w:spacing w:line="240" w:lineRule="auto"/>
        <w:jc w:val="both"/>
        <w:rPr>
          <w:rFonts w:cs="Calibri"/>
          <w:b/>
          <w:color w:val="000000"/>
          <w:sz w:val="20"/>
          <w:lang w:eastAsia="sl-SI"/>
        </w:rPr>
      </w:pPr>
    </w:p>
    <w:p w:rsidR="00A7161D" w:rsidRPr="002B2C21" w:rsidRDefault="00A7161D" w:rsidP="009A0E67">
      <w:pPr>
        <w:autoSpaceDE w:val="0"/>
        <w:autoSpaceDN w:val="0"/>
        <w:adjustRightInd w:val="0"/>
        <w:spacing w:line="240" w:lineRule="auto"/>
        <w:jc w:val="both"/>
        <w:rPr>
          <w:rFonts w:cs="Calibri"/>
          <w:b/>
          <w:color w:val="000000"/>
          <w:sz w:val="20"/>
          <w:lang w:eastAsia="sl-SI"/>
        </w:rPr>
      </w:pPr>
    </w:p>
    <w:p w:rsidR="00DA7297" w:rsidRPr="002B2C21" w:rsidRDefault="00DA7297" w:rsidP="009A0E67">
      <w:pPr>
        <w:autoSpaceDE w:val="0"/>
        <w:autoSpaceDN w:val="0"/>
        <w:adjustRightInd w:val="0"/>
        <w:spacing w:line="240" w:lineRule="auto"/>
        <w:jc w:val="both"/>
        <w:rPr>
          <w:rFonts w:cs="Calibri"/>
          <w:b/>
          <w:color w:val="000000"/>
          <w:sz w:val="20"/>
          <w:lang w:eastAsia="sl-SI"/>
        </w:rPr>
      </w:pPr>
    </w:p>
    <w:p w:rsidR="00DA7297" w:rsidRPr="002B2C21" w:rsidRDefault="00DA7297" w:rsidP="009A0E67">
      <w:pPr>
        <w:autoSpaceDE w:val="0"/>
        <w:autoSpaceDN w:val="0"/>
        <w:adjustRightInd w:val="0"/>
        <w:spacing w:line="240" w:lineRule="auto"/>
        <w:jc w:val="both"/>
        <w:rPr>
          <w:rFonts w:cs="Calibri"/>
          <w:b/>
          <w:color w:val="000000"/>
          <w:sz w:val="20"/>
          <w:lang w:eastAsia="sl-SI"/>
        </w:rPr>
      </w:pPr>
    </w:p>
    <w:p w:rsidR="00DA7297" w:rsidRPr="002B2C21" w:rsidRDefault="00DA7297" w:rsidP="009A0E67">
      <w:pPr>
        <w:autoSpaceDE w:val="0"/>
        <w:autoSpaceDN w:val="0"/>
        <w:adjustRightInd w:val="0"/>
        <w:spacing w:line="240" w:lineRule="auto"/>
        <w:jc w:val="both"/>
        <w:rPr>
          <w:rFonts w:cs="Calibri"/>
          <w:b/>
          <w:color w:val="000000"/>
          <w:sz w:val="20"/>
          <w:lang w:eastAsia="sl-SI"/>
        </w:rPr>
      </w:pPr>
    </w:p>
    <w:p w:rsidR="00DA7297" w:rsidRPr="002B2C21" w:rsidRDefault="00DA7297" w:rsidP="009A0E67">
      <w:pPr>
        <w:autoSpaceDE w:val="0"/>
        <w:autoSpaceDN w:val="0"/>
        <w:adjustRightInd w:val="0"/>
        <w:spacing w:line="240" w:lineRule="auto"/>
        <w:jc w:val="both"/>
        <w:rPr>
          <w:rFonts w:cs="Calibri"/>
          <w:b/>
          <w:color w:val="000000"/>
          <w:sz w:val="20"/>
          <w:lang w:eastAsia="sl-SI"/>
        </w:rPr>
      </w:pPr>
    </w:p>
    <w:p w:rsidR="00DA7297" w:rsidRPr="002B2C21" w:rsidRDefault="00DA7297" w:rsidP="009A0E67">
      <w:pPr>
        <w:autoSpaceDE w:val="0"/>
        <w:autoSpaceDN w:val="0"/>
        <w:adjustRightInd w:val="0"/>
        <w:spacing w:line="240" w:lineRule="auto"/>
        <w:jc w:val="both"/>
        <w:rPr>
          <w:rFonts w:cs="Calibri"/>
          <w:b/>
          <w:color w:val="000000"/>
          <w:sz w:val="20"/>
          <w:lang w:eastAsia="sl-SI"/>
        </w:rPr>
      </w:pPr>
    </w:p>
    <w:p w:rsidR="00DA7297" w:rsidRPr="002B2C21" w:rsidRDefault="00DA7297" w:rsidP="009A0E67">
      <w:pPr>
        <w:autoSpaceDE w:val="0"/>
        <w:autoSpaceDN w:val="0"/>
        <w:adjustRightInd w:val="0"/>
        <w:spacing w:line="240" w:lineRule="auto"/>
        <w:jc w:val="both"/>
        <w:rPr>
          <w:rFonts w:cs="Calibri"/>
          <w:b/>
          <w:color w:val="000000"/>
          <w:sz w:val="20"/>
          <w:lang w:eastAsia="sl-SI"/>
        </w:rPr>
      </w:pPr>
    </w:p>
    <w:p w:rsidR="00DA7297" w:rsidRPr="002B2C21" w:rsidRDefault="00DA7297" w:rsidP="009A0E67">
      <w:pPr>
        <w:autoSpaceDE w:val="0"/>
        <w:autoSpaceDN w:val="0"/>
        <w:adjustRightInd w:val="0"/>
        <w:spacing w:line="240" w:lineRule="auto"/>
        <w:jc w:val="both"/>
        <w:rPr>
          <w:rFonts w:cs="Calibri"/>
          <w:b/>
          <w:color w:val="000000"/>
          <w:sz w:val="20"/>
          <w:lang w:eastAsia="sl-SI"/>
        </w:rPr>
      </w:pPr>
    </w:p>
    <w:p w:rsidR="00DA7297" w:rsidRPr="002B2C21" w:rsidRDefault="00DA7297" w:rsidP="009A0E67">
      <w:pPr>
        <w:autoSpaceDE w:val="0"/>
        <w:autoSpaceDN w:val="0"/>
        <w:adjustRightInd w:val="0"/>
        <w:spacing w:line="240" w:lineRule="auto"/>
        <w:jc w:val="both"/>
        <w:rPr>
          <w:rFonts w:cs="Calibri"/>
          <w:b/>
          <w:color w:val="000000"/>
          <w:sz w:val="20"/>
          <w:lang w:eastAsia="sl-SI"/>
        </w:rPr>
      </w:pPr>
    </w:p>
    <w:p w:rsidR="00A7161D" w:rsidRPr="002B2C21" w:rsidRDefault="00A7161D" w:rsidP="009A0E67">
      <w:pPr>
        <w:autoSpaceDE w:val="0"/>
        <w:autoSpaceDN w:val="0"/>
        <w:adjustRightInd w:val="0"/>
        <w:spacing w:line="240" w:lineRule="auto"/>
        <w:jc w:val="both"/>
        <w:rPr>
          <w:rFonts w:cs="Calibri"/>
          <w:b/>
          <w:color w:val="000000"/>
          <w:sz w:val="20"/>
          <w:lang w:eastAsia="sl-SI"/>
        </w:rPr>
      </w:pPr>
    </w:p>
    <w:p w:rsidR="00F17E2E" w:rsidRPr="002B2C21" w:rsidRDefault="00485918" w:rsidP="00F17E2E">
      <w:pPr>
        <w:pStyle w:val="Slog3"/>
        <w:numPr>
          <w:ilvl w:val="0"/>
          <w:numId w:val="0"/>
        </w:numPr>
        <w:jc w:val="both"/>
        <w:rPr>
          <w:color w:val="auto"/>
          <w:u w:val="single"/>
        </w:rPr>
      </w:pPr>
      <w:r w:rsidRPr="002B2C21">
        <w:rPr>
          <w:color w:val="auto"/>
          <w:u w:val="single"/>
        </w:rPr>
        <w:t xml:space="preserve">Pričetek veljavnosti pogodbe o izvedbi javnega naročila: </w:t>
      </w:r>
    </w:p>
    <w:p w:rsidR="00485918" w:rsidRPr="002B2C21" w:rsidRDefault="00485918" w:rsidP="00F17E2E">
      <w:pPr>
        <w:pStyle w:val="Slog3"/>
        <w:numPr>
          <w:ilvl w:val="0"/>
          <w:numId w:val="0"/>
        </w:numPr>
        <w:jc w:val="both"/>
        <w:rPr>
          <w:b w:val="0"/>
          <w:color w:val="auto"/>
        </w:rPr>
      </w:pPr>
    </w:p>
    <w:tbl>
      <w:tblPr>
        <w:tblStyle w:val="Tabela-mrea"/>
        <w:tblW w:w="9888" w:type="dxa"/>
        <w:tblLook w:val="04A0"/>
      </w:tblPr>
      <w:tblGrid>
        <w:gridCol w:w="3936"/>
        <w:gridCol w:w="1984"/>
        <w:gridCol w:w="1984"/>
        <w:gridCol w:w="1984"/>
      </w:tblGrid>
      <w:tr w:rsidR="00485918" w:rsidRPr="002B2C21" w:rsidTr="00EF1FCE">
        <w:tc>
          <w:tcPr>
            <w:tcW w:w="3936" w:type="dxa"/>
          </w:tcPr>
          <w:p w:rsidR="00485918" w:rsidRPr="002B2C21" w:rsidRDefault="00485918" w:rsidP="00EF1FCE">
            <w:pPr>
              <w:autoSpaceDE w:val="0"/>
              <w:autoSpaceDN w:val="0"/>
              <w:adjustRightInd w:val="0"/>
              <w:spacing w:line="240" w:lineRule="auto"/>
              <w:rPr>
                <w:rFonts w:cs="Times-Roman"/>
                <w:b/>
                <w:sz w:val="20"/>
              </w:rPr>
            </w:pPr>
            <w:r w:rsidRPr="002B2C21">
              <w:rPr>
                <w:rFonts w:cs="Times-Roman"/>
                <w:b/>
                <w:sz w:val="20"/>
              </w:rPr>
              <w:t>Naročnik</w:t>
            </w:r>
          </w:p>
        </w:tc>
        <w:tc>
          <w:tcPr>
            <w:tcW w:w="1984" w:type="dxa"/>
          </w:tcPr>
          <w:p w:rsidR="00485918" w:rsidRPr="002B2C21" w:rsidRDefault="00485918" w:rsidP="00EF1FCE">
            <w:pPr>
              <w:autoSpaceDE w:val="0"/>
              <w:autoSpaceDN w:val="0"/>
              <w:adjustRightInd w:val="0"/>
              <w:spacing w:line="240" w:lineRule="auto"/>
              <w:jc w:val="center"/>
              <w:rPr>
                <w:rFonts w:cs="Times-Roman"/>
                <w:b/>
                <w:sz w:val="20"/>
              </w:rPr>
            </w:pPr>
            <w:r w:rsidRPr="002B2C21">
              <w:rPr>
                <w:rFonts w:cs="Times-Roman"/>
                <w:b/>
                <w:sz w:val="20"/>
              </w:rPr>
              <w:t>SKLOP 1</w:t>
            </w:r>
          </w:p>
          <w:p w:rsidR="00485918" w:rsidRPr="002B2C21" w:rsidRDefault="00485918" w:rsidP="00EF1FCE">
            <w:pPr>
              <w:autoSpaceDE w:val="0"/>
              <w:autoSpaceDN w:val="0"/>
              <w:adjustRightInd w:val="0"/>
              <w:spacing w:line="240" w:lineRule="auto"/>
              <w:jc w:val="center"/>
              <w:rPr>
                <w:rFonts w:cs="Times-Roman"/>
                <w:b/>
                <w:sz w:val="20"/>
              </w:rPr>
            </w:pPr>
            <w:r w:rsidRPr="002B2C21">
              <w:rPr>
                <w:rFonts w:cs="Times-Roman"/>
                <w:b/>
                <w:sz w:val="20"/>
              </w:rPr>
              <w:t>zavarovanje premoženja in odgovornosti</w:t>
            </w:r>
          </w:p>
        </w:tc>
        <w:tc>
          <w:tcPr>
            <w:tcW w:w="1984" w:type="dxa"/>
          </w:tcPr>
          <w:p w:rsidR="00485918" w:rsidRPr="002B2C21" w:rsidRDefault="00485918" w:rsidP="00EF1FCE">
            <w:pPr>
              <w:autoSpaceDE w:val="0"/>
              <w:autoSpaceDN w:val="0"/>
              <w:adjustRightInd w:val="0"/>
              <w:spacing w:line="240" w:lineRule="auto"/>
              <w:jc w:val="center"/>
              <w:rPr>
                <w:rFonts w:cs="Times-Roman"/>
                <w:b/>
                <w:sz w:val="20"/>
              </w:rPr>
            </w:pPr>
            <w:r w:rsidRPr="002B2C21">
              <w:rPr>
                <w:rFonts w:cs="Times-Roman"/>
                <w:b/>
                <w:sz w:val="20"/>
              </w:rPr>
              <w:t>SKLOP 2</w:t>
            </w:r>
          </w:p>
          <w:p w:rsidR="00485918" w:rsidRPr="002B2C21" w:rsidRDefault="00485918" w:rsidP="00EF1FCE">
            <w:pPr>
              <w:autoSpaceDE w:val="0"/>
              <w:autoSpaceDN w:val="0"/>
              <w:adjustRightInd w:val="0"/>
              <w:spacing w:line="240" w:lineRule="auto"/>
              <w:jc w:val="center"/>
              <w:rPr>
                <w:rFonts w:cs="Times-Roman"/>
                <w:b/>
                <w:sz w:val="20"/>
              </w:rPr>
            </w:pPr>
            <w:r w:rsidRPr="002B2C21">
              <w:rPr>
                <w:rFonts w:cs="Times-Roman"/>
                <w:b/>
                <w:sz w:val="20"/>
              </w:rPr>
              <w:t xml:space="preserve">zavarovanje vozil </w:t>
            </w:r>
          </w:p>
        </w:tc>
        <w:tc>
          <w:tcPr>
            <w:tcW w:w="1984" w:type="dxa"/>
          </w:tcPr>
          <w:p w:rsidR="00485918" w:rsidRPr="002B2C21" w:rsidRDefault="00485918" w:rsidP="00EF1FCE">
            <w:pPr>
              <w:autoSpaceDE w:val="0"/>
              <w:autoSpaceDN w:val="0"/>
              <w:adjustRightInd w:val="0"/>
              <w:spacing w:line="240" w:lineRule="auto"/>
              <w:jc w:val="center"/>
              <w:rPr>
                <w:rFonts w:cs="Times-Roman"/>
                <w:b/>
                <w:sz w:val="20"/>
              </w:rPr>
            </w:pPr>
            <w:r w:rsidRPr="002B2C21">
              <w:rPr>
                <w:rFonts w:cs="Times-Roman"/>
                <w:b/>
                <w:sz w:val="20"/>
              </w:rPr>
              <w:t>SKLOP 3</w:t>
            </w:r>
          </w:p>
          <w:p w:rsidR="00485918" w:rsidRPr="002B2C21" w:rsidRDefault="00485918" w:rsidP="00EF1FCE">
            <w:pPr>
              <w:autoSpaceDE w:val="0"/>
              <w:autoSpaceDN w:val="0"/>
              <w:adjustRightInd w:val="0"/>
              <w:spacing w:line="240" w:lineRule="auto"/>
              <w:jc w:val="center"/>
              <w:rPr>
                <w:rFonts w:cs="Times-Roman"/>
                <w:b/>
                <w:sz w:val="20"/>
              </w:rPr>
            </w:pPr>
            <w:r w:rsidRPr="002B2C21">
              <w:rPr>
                <w:rFonts w:cs="Times-Roman"/>
                <w:b/>
                <w:sz w:val="20"/>
              </w:rPr>
              <w:t>nezgodno zavarovanje</w:t>
            </w:r>
          </w:p>
        </w:tc>
      </w:tr>
      <w:tr w:rsidR="00485918" w:rsidRPr="002B2C21" w:rsidTr="00EF1FCE">
        <w:tc>
          <w:tcPr>
            <w:tcW w:w="3936" w:type="dxa"/>
          </w:tcPr>
          <w:p w:rsidR="00485918" w:rsidRPr="002B2C21" w:rsidRDefault="00485918" w:rsidP="00EF1FCE">
            <w:pPr>
              <w:autoSpaceDE w:val="0"/>
              <w:autoSpaceDN w:val="0"/>
              <w:adjustRightInd w:val="0"/>
              <w:spacing w:line="240" w:lineRule="auto"/>
              <w:rPr>
                <w:rFonts w:cs="Times-Roman"/>
                <w:sz w:val="20"/>
              </w:rPr>
            </w:pPr>
            <w:r w:rsidRPr="002B2C21">
              <w:rPr>
                <w:rFonts w:cs="Times-Roman"/>
                <w:sz w:val="20"/>
              </w:rPr>
              <w:t>SKUPNOST SOCIALNIH ZAVODOV SLOVENIJE</w:t>
            </w:r>
          </w:p>
          <w:p w:rsidR="008E2A8B" w:rsidRPr="002B2C21" w:rsidRDefault="00485918" w:rsidP="00EF1FCE">
            <w:pPr>
              <w:autoSpaceDE w:val="0"/>
              <w:autoSpaceDN w:val="0"/>
              <w:adjustRightInd w:val="0"/>
              <w:spacing w:line="240" w:lineRule="auto"/>
              <w:rPr>
                <w:rFonts w:cs="Times-Roman"/>
                <w:sz w:val="20"/>
              </w:rPr>
            </w:pPr>
            <w:r w:rsidRPr="002B2C21">
              <w:rPr>
                <w:rFonts w:cs="Times-Roman"/>
                <w:sz w:val="20"/>
              </w:rPr>
              <w:t>Letališka cesta 3C</w:t>
            </w:r>
          </w:p>
          <w:p w:rsidR="00485918" w:rsidRPr="002B2C21" w:rsidRDefault="00485918" w:rsidP="00EF1FCE">
            <w:pPr>
              <w:autoSpaceDE w:val="0"/>
              <w:autoSpaceDN w:val="0"/>
              <w:adjustRightInd w:val="0"/>
              <w:spacing w:line="240" w:lineRule="auto"/>
              <w:rPr>
                <w:rFonts w:cs="Times-Roman"/>
                <w:sz w:val="20"/>
              </w:rPr>
            </w:pPr>
            <w:r w:rsidRPr="002B2C21">
              <w:rPr>
                <w:rFonts w:cs="Times-Roman"/>
                <w:sz w:val="20"/>
              </w:rPr>
              <w:t>1000 Ljubljana</w:t>
            </w:r>
          </w:p>
        </w:tc>
        <w:tc>
          <w:tcPr>
            <w:tcW w:w="1984" w:type="dxa"/>
            <w:vAlign w:val="center"/>
          </w:tcPr>
          <w:p w:rsidR="00485918" w:rsidRPr="002B2C21" w:rsidRDefault="004F768A" w:rsidP="00EF1FCE">
            <w:pPr>
              <w:autoSpaceDE w:val="0"/>
              <w:autoSpaceDN w:val="0"/>
              <w:adjustRightInd w:val="0"/>
              <w:spacing w:line="240" w:lineRule="auto"/>
              <w:jc w:val="center"/>
              <w:rPr>
                <w:rFonts w:cs="Times-Roman"/>
                <w:b/>
                <w:sz w:val="20"/>
              </w:rPr>
            </w:pPr>
            <w:r w:rsidRPr="002B2C21">
              <w:rPr>
                <w:rFonts w:cs="Times-Roman"/>
                <w:b/>
                <w:sz w:val="20"/>
              </w:rPr>
              <w:t>1.4.2019</w:t>
            </w:r>
          </w:p>
        </w:tc>
        <w:tc>
          <w:tcPr>
            <w:tcW w:w="1984" w:type="dxa"/>
            <w:shd w:val="clear" w:color="auto" w:fill="BFBFBF" w:themeFill="background1" w:themeFillShade="BF"/>
            <w:vAlign w:val="center"/>
          </w:tcPr>
          <w:p w:rsidR="00485918" w:rsidRPr="002B2C21" w:rsidRDefault="00485918" w:rsidP="00EF1FCE">
            <w:pPr>
              <w:autoSpaceDE w:val="0"/>
              <w:autoSpaceDN w:val="0"/>
              <w:adjustRightInd w:val="0"/>
              <w:spacing w:line="240" w:lineRule="auto"/>
              <w:jc w:val="center"/>
              <w:rPr>
                <w:rFonts w:cs="Times-Roman"/>
                <w:b/>
                <w:sz w:val="20"/>
              </w:rPr>
            </w:pPr>
          </w:p>
        </w:tc>
        <w:tc>
          <w:tcPr>
            <w:tcW w:w="1984" w:type="dxa"/>
            <w:shd w:val="clear" w:color="auto" w:fill="BFBFBF" w:themeFill="background1" w:themeFillShade="BF"/>
            <w:vAlign w:val="center"/>
          </w:tcPr>
          <w:p w:rsidR="00485918" w:rsidRPr="002B2C21" w:rsidRDefault="00485918" w:rsidP="00EF1FCE">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 xml:space="preserve">Dom dr. Janka Benedika Radovljica </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Šercerjeva ulica 35</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4240 Radovljica</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autoSpaceDE w:val="0"/>
              <w:autoSpaceDN w:val="0"/>
              <w:adjustRightInd w:val="0"/>
              <w:spacing w:line="240" w:lineRule="auto"/>
              <w:jc w:val="center"/>
              <w:rPr>
                <w:rFonts w:cs="Times-Roman"/>
                <w:b/>
                <w:sz w:val="20"/>
              </w:rPr>
            </w:pPr>
            <w:r w:rsidRPr="002B2C21">
              <w:rPr>
                <w:rFonts w:cs="Times-Roman"/>
                <w:b/>
                <w:sz w:val="20"/>
              </w:rPr>
              <w:t>1.4.2019</w:t>
            </w: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 xml:space="preserve">Dom dr. Jožeta Potrča Poljčane </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Potrčeva ulica 1</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2319 Poljčane</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Dom Nine Pokorn Grmovje</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Pernovo 4A</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3310 Žalec</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 xml:space="preserve">Dom Petra </w:t>
            </w:r>
            <w:proofErr w:type="spellStart"/>
            <w:r w:rsidRPr="002B2C21">
              <w:rPr>
                <w:rFonts w:cs="Times-Roman"/>
                <w:sz w:val="20"/>
              </w:rPr>
              <w:t>Uzarja</w:t>
            </w:r>
            <w:proofErr w:type="spellEnd"/>
            <w:r w:rsidRPr="002B2C21">
              <w:rPr>
                <w:rFonts w:cs="Times-Roman"/>
                <w:sz w:val="20"/>
              </w:rPr>
              <w:t xml:space="preserve"> </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Ročevnica 58</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4290 Tržič</w:t>
            </w:r>
          </w:p>
        </w:tc>
        <w:tc>
          <w:tcPr>
            <w:tcW w:w="1984" w:type="dxa"/>
            <w:vAlign w:val="center"/>
          </w:tcPr>
          <w:p w:rsidR="004F768A" w:rsidRPr="002B2C21" w:rsidRDefault="004F768A" w:rsidP="004F768A">
            <w:pPr>
              <w:jc w:val="center"/>
            </w:pPr>
            <w:r w:rsidRPr="002B2C21">
              <w:rPr>
                <w:rFonts w:cs="Times-Roman"/>
                <w:b/>
                <w:sz w:val="20"/>
              </w:rPr>
              <w:t>1.1.2020</w:t>
            </w:r>
          </w:p>
        </w:tc>
        <w:tc>
          <w:tcPr>
            <w:tcW w:w="1984" w:type="dxa"/>
            <w:vAlign w:val="center"/>
          </w:tcPr>
          <w:p w:rsidR="004F768A" w:rsidRPr="002B2C21" w:rsidRDefault="004F768A" w:rsidP="004F768A">
            <w:pPr>
              <w:jc w:val="center"/>
            </w:pPr>
            <w:r w:rsidRPr="002B2C21">
              <w:rPr>
                <w:rFonts w:cs="Times-Roman"/>
                <w:b/>
                <w:sz w:val="20"/>
              </w:rPr>
              <w:t>1.1.2020</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Dom starejših Hrastnik</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Novi log 4A</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1430 Hrastnik</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DOM STAREJŠIH LENDAVA ID</w:t>
            </w:r>
            <w:r w:rsidR="00CD4114" w:rsidRPr="002B2C21">
              <w:rPr>
                <w:rFonts w:cs="Times-Roman"/>
                <w:sz w:val="20"/>
              </w:rPr>
              <w:t>Ö</w:t>
            </w:r>
            <w:r w:rsidRPr="002B2C21">
              <w:rPr>
                <w:rFonts w:cs="Times-Roman"/>
                <w:sz w:val="20"/>
              </w:rPr>
              <w:t>ESEBB POLG</w:t>
            </w:r>
            <w:r w:rsidR="00CD4114" w:rsidRPr="002B2C21">
              <w:rPr>
                <w:rFonts w:cs="Times-Roman"/>
                <w:sz w:val="20"/>
              </w:rPr>
              <w:t>Á</w:t>
            </w:r>
            <w:r w:rsidRPr="002B2C21">
              <w:rPr>
                <w:rFonts w:cs="Times-Roman"/>
                <w:sz w:val="20"/>
              </w:rPr>
              <w:t>ROK OTTHONA LENDVA</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Lendava, Slomškovo naselje 7</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 xml:space="preserve">9220 Lendava - </w:t>
            </w:r>
            <w:proofErr w:type="spellStart"/>
            <w:r w:rsidRPr="002B2C21">
              <w:rPr>
                <w:rFonts w:cs="Times-Roman"/>
                <w:sz w:val="20"/>
              </w:rPr>
              <w:t>Lendva</w:t>
            </w:r>
            <w:proofErr w:type="spellEnd"/>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DOM STAREJŠIH OBČANOV ILIRSKA BISTRICA</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Kidričeva ulica 15</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6250 Ilirska Bistrica</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DOM STAREJŠIH OBČANOV LJUBLJANA VIČ RUDNIK</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 xml:space="preserve">Cesta na </w:t>
            </w:r>
            <w:proofErr w:type="spellStart"/>
            <w:r w:rsidRPr="002B2C21">
              <w:rPr>
                <w:rFonts w:cs="Times-Roman"/>
                <w:sz w:val="20"/>
              </w:rPr>
              <w:t>Bokalce</w:t>
            </w:r>
            <w:proofErr w:type="spellEnd"/>
            <w:r w:rsidRPr="002B2C21">
              <w:rPr>
                <w:rFonts w:cs="Times-Roman"/>
                <w:sz w:val="20"/>
              </w:rPr>
              <w:t xml:space="preserve"> 51</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1000 Ljubljana</w:t>
            </w:r>
          </w:p>
        </w:tc>
        <w:tc>
          <w:tcPr>
            <w:tcW w:w="1984" w:type="dxa"/>
            <w:vAlign w:val="center"/>
          </w:tcPr>
          <w:p w:rsidR="004F768A" w:rsidRPr="002B2C21" w:rsidRDefault="004F768A" w:rsidP="004F768A">
            <w:pPr>
              <w:jc w:val="center"/>
            </w:pPr>
            <w:r w:rsidRPr="002B2C21">
              <w:rPr>
                <w:rFonts w:cs="Times-Roman"/>
                <w:b/>
                <w:sz w:val="20"/>
              </w:rPr>
              <w:t>21.4.2019</w:t>
            </w:r>
          </w:p>
        </w:tc>
        <w:tc>
          <w:tcPr>
            <w:tcW w:w="1984" w:type="dxa"/>
            <w:vAlign w:val="center"/>
          </w:tcPr>
          <w:p w:rsidR="004F768A" w:rsidRPr="002B2C21" w:rsidRDefault="004F768A" w:rsidP="004F768A">
            <w:pPr>
              <w:jc w:val="center"/>
            </w:pPr>
            <w:r w:rsidRPr="002B2C21">
              <w:rPr>
                <w:rFonts w:cs="Times-Roman"/>
                <w:b/>
                <w:sz w:val="20"/>
              </w:rPr>
              <w:t>1.4.2019 in 24.3.2019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 xml:space="preserve">DOM STAREJŠIH OBČANOV PREDDVOR </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Potoče 2</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4205 Preddvor</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DOM STAREJŠIH OBČANOV POLDE EBERL-JAMSKI</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Izlake 13</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1411 Izlake</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rPr>
                <w:rFonts w:cs="Times-Roman"/>
                <w:b/>
                <w:sz w:val="20"/>
              </w:rPr>
            </w:pPr>
            <w:r w:rsidRPr="002B2C21">
              <w:rPr>
                <w:rFonts w:cs="Times-Roman"/>
                <w:b/>
                <w:sz w:val="20"/>
              </w:rPr>
              <w:t>18.12.2019 in</w:t>
            </w:r>
          </w:p>
          <w:p w:rsidR="004F768A" w:rsidRPr="002B2C21" w:rsidRDefault="004F768A" w:rsidP="004F768A">
            <w:pPr>
              <w:jc w:val="center"/>
              <w:rPr>
                <w:b/>
              </w:rPr>
            </w:pPr>
            <w:r w:rsidRPr="002B2C21">
              <w:rPr>
                <w:b/>
              </w:rPr>
              <w:t>2.2.2020</w:t>
            </w:r>
          </w:p>
        </w:tc>
        <w:tc>
          <w:tcPr>
            <w:tcW w:w="1984" w:type="dxa"/>
            <w:vAlign w:val="center"/>
          </w:tcPr>
          <w:p w:rsidR="004F768A" w:rsidRPr="002B2C21" w:rsidRDefault="004F768A" w:rsidP="004F768A">
            <w:pPr>
              <w:autoSpaceDE w:val="0"/>
              <w:autoSpaceDN w:val="0"/>
              <w:adjustRightInd w:val="0"/>
              <w:spacing w:line="240" w:lineRule="auto"/>
              <w:jc w:val="center"/>
              <w:rPr>
                <w:rFonts w:cs="Times-Roman"/>
                <w:b/>
                <w:sz w:val="20"/>
              </w:rPr>
            </w:pPr>
            <w:r w:rsidRPr="002B2C21">
              <w:rPr>
                <w:rFonts w:cs="Times-Roman"/>
                <w:b/>
                <w:sz w:val="20"/>
              </w:rPr>
              <w:t>1.4.2019</w:t>
            </w: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DOM SV</w:t>
            </w:r>
            <w:r w:rsidR="00CD4114" w:rsidRPr="002B2C21">
              <w:rPr>
                <w:rFonts w:cs="Times-Roman"/>
                <w:sz w:val="20"/>
              </w:rPr>
              <w:t>.</w:t>
            </w:r>
            <w:r w:rsidRPr="002B2C21">
              <w:rPr>
                <w:rFonts w:cs="Times-Roman"/>
                <w:sz w:val="20"/>
              </w:rPr>
              <w:t xml:space="preserve"> JOŽEF CELJE</w:t>
            </w:r>
            <w:r w:rsidR="00CD4114" w:rsidRPr="002B2C21">
              <w:rPr>
                <w:rFonts w:cs="Times-Roman"/>
                <w:sz w:val="20"/>
              </w:rPr>
              <w:t>, Duhovno prosvetni center</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Plečnikova ulica 29</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3000 Celje</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864864" w:rsidP="004F768A">
            <w:pPr>
              <w:jc w:val="center"/>
              <w:rPr>
                <w:rFonts w:cs="Times-Roman"/>
                <w:b/>
                <w:sz w:val="20"/>
              </w:rPr>
            </w:pPr>
            <w:r w:rsidRPr="002B2C21">
              <w:rPr>
                <w:rFonts w:cs="Times-Roman"/>
                <w:b/>
                <w:sz w:val="20"/>
              </w:rPr>
              <w:t>1.4.2019</w:t>
            </w:r>
          </w:p>
          <w:p w:rsidR="00864864" w:rsidRPr="002B2C21" w:rsidRDefault="00864864" w:rsidP="004F768A">
            <w:pPr>
              <w:jc w:val="center"/>
              <w:rPr>
                <w:b/>
              </w:rPr>
            </w:pPr>
            <w:r w:rsidRPr="002B2C21">
              <w:rPr>
                <w:b/>
              </w:rPr>
              <w:t>4.9.2019</w:t>
            </w:r>
          </w:p>
          <w:p w:rsidR="00864864" w:rsidRPr="002B2C21" w:rsidRDefault="00864864" w:rsidP="004F768A">
            <w:pPr>
              <w:jc w:val="center"/>
              <w:rPr>
                <w:b/>
              </w:rPr>
            </w:pPr>
            <w:r w:rsidRPr="002B2C21">
              <w:rPr>
                <w:b/>
              </w:rPr>
              <w:t>28.10.2019</w:t>
            </w:r>
          </w:p>
          <w:p w:rsidR="00864864" w:rsidRPr="002B2C21" w:rsidRDefault="00864864" w:rsidP="004F768A">
            <w:pPr>
              <w:jc w:val="center"/>
            </w:pPr>
            <w:r w:rsidRPr="002B2C21">
              <w:rPr>
                <w:b/>
              </w:rPr>
              <w:t>13.11.2019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DOM UPOKOJENCEV IN OSKRBOVANCEV IMPOLJCA</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Arto 13</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829</w:t>
            </w:r>
            <w:r w:rsidR="00CD4114" w:rsidRPr="002B2C21">
              <w:rPr>
                <w:rFonts w:cs="Times-Roman"/>
                <w:sz w:val="20"/>
              </w:rPr>
              <w:t>0</w:t>
            </w:r>
            <w:r w:rsidRPr="002B2C21">
              <w:rPr>
                <w:rFonts w:cs="Times-Roman"/>
                <w:sz w:val="20"/>
              </w:rPr>
              <w:t xml:space="preserve"> </w:t>
            </w:r>
            <w:r w:rsidR="00CD4114" w:rsidRPr="002B2C21">
              <w:rPr>
                <w:rFonts w:cs="Times-Roman"/>
                <w:sz w:val="20"/>
              </w:rPr>
              <w:t>Sevnica</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 xml:space="preserve">DOM UPOKOJENCEV IZOLA - </w:t>
            </w:r>
            <w:proofErr w:type="spellStart"/>
            <w:r w:rsidRPr="002B2C21">
              <w:rPr>
                <w:rFonts w:cs="Times-Roman"/>
                <w:sz w:val="20"/>
              </w:rPr>
              <w:t>Casa</w:t>
            </w:r>
            <w:proofErr w:type="spellEnd"/>
            <w:r w:rsidRPr="002B2C21">
              <w:rPr>
                <w:rFonts w:cs="Times-Roman"/>
                <w:sz w:val="20"/>
              </w:rPr>
              <w:t xml:space="preserve"> del </w:t>
            </w:r>
            <w:proofErr w:type="spellStart"/>
            <w:r w:rsidRPr="002B2C21">
              <w:rPr>
                <w:rFonts w:cs="Times-Roman"/>
                <w:sz w:val="20"/>
              </w:rPr>
              <w:t>pensionato</w:t>
            </w:r>
            <w:proofErr w:type="spellEnd"/>
            <w:r w:rsidRPr="002B2C21">
              <w:rPr>
                <w:rFonts w:cs="Times-Roman"/>
                <w:sz w:val="20"/>
              </w:rPr>
              <w:t xml:space="preserve"> </w:t>
            </w:r>
            <w:proofErr w:type="spellStart"/>
            <w:r w:rsidRPr="002B2C21">
              <w:rPr>
                <w:rFonts w:cs="Times-Roman"/>
                <w:sz w:val="20"/>
              </w:rPr>
              <w:t>Isola</w:t>
            </w:r>
            <w:proofErr w:type="spellEnd"/>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lastRenderedPageBreak/>
              <w:t>Izola, Kosovelova ulica 22</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 xml:space="preserve">6310 Izola - </w:t>
            </w:r>
            <w:proofErr w:type="spellStart"/>
            <w:r w:rsidRPr="002B2C21">
              <w:rPr>
                <w:rFonts w:cs="Times-Roman"/>
                <w:sz w:val="20"/>
              </w:rPr>
              <w:t>Isola</w:t>
            </w:r>
            <w:proofErr w:type="spellEnd"/>
          </w:p>
        </w:tc>
        <w:tc>
          <w:tcPr>
            <w:tcW w:w="1984" w:type="dxa"/>
            <w:vAlign w:val="center"/>
          </w:tcPr>
          <w:p w:rsidR="004F768A" w:rsidRPr="002B2C21" w:rsidRDefault="004F768A" w:rsidP="004F768A">
            <w:pPr>
              <w:jc w:val="center"/>
            </w:pPr>
            <w:r w:rsidRPr="002B2C21">
              <w:rPr>
                <w:rFonts w:cs="Times-Roman"/>
                <w:b/>
                <w:sz w:val="20"/>
              </w:rPr>
              <w:lastRenderedPageBreak/>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lastRenderedPageBreak/>
              <w:t>DOM UPOKOJENCEV NOVA GORICA</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Gregorčičeva ulica 16</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5000 Nova Gorica</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 xml:space="preserve">DOM UPOKOJENCEV SEŽANA </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Ulica Ivana Turšiča 6</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6210 Sežana</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DOM UPOKOJENCEV FRANC SALAMON Trbovlje</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Kolonija 1. maja 21</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1420 Trbovlje</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rPr>
                <w:rFonts w:cs="Times-Roman"/>
                <w:b/>
                <w:sz w:val="20"/>
              </w:rPr>
            </w:pPr>
            <w:r w:rsidRPr="002B2C21">
              <w:rPr>
                <w:rFonts w:cs="Times-Roman"/>
                <w:b/>
                <w:sz w:val="20"/>
              </w:rPr>
              <w:t>1.4.2019</w:t>
            </w:r>
          </w:p>
          <w:p w:rsidR="00E13C28" w:rsidRPr="002B2C21" w:rsidRDefault="00E13C28" w:rsidP="004F768A">
            <w:pPr>
              <w:jc w:val="center"/>
              <w:rPr>
                <w:rFonts w:cs="Times-Roman"/>
                <w:b/>
                <w:sz w:val="20"/>
              </w:rPr>
            </w:pPr>
            <w:r w:rsidRPr="002B2C21">
              <w:rPr>
                <w:rFonts w:cs="Times-Roman"/>
                <w:b/>
                <w:sz w:val="20"/>
              </w:rPr>
              <w:t>21.11.2019</w:t>
            </w:r>
          </w:p>
          <w:p w:rsidR="00E13C28" w:rsidRPr="002B2C21" w:rsidRDefault="00E13C28" w:rsidP="004F768A">
            <w:pPr>
              <w:jc w:val="center"/>
            </w:pPr>
            <w:r w:rsidRPr="002B2C21">
              <w:rPr>
                <w:rFonts w:cs="Times-Roman"/>
                <w:b/>
                <w:sz w:val="20"/>
              </w:rPr>
              <w:t>25.1.2020</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DOM UPOKOJENCEV VRHNIKA</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Idrijska cesta 13</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1360 Vrhnika</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E13C28" w:rsidP="004F768A">
            <w:pPr>
              <w:jc w:val="center"/>
            </w:pPr>
            <w:r w:rsidRPr="002B2C21">
              <w:rPr>
                <w:rFonts w:cs="Times-Roman"/>
                <w:b/>
                <w:sz w:val="20"/>
              </w:rPr>
              <w:t>1.1.2020</w:t>
            </w: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PRIZMA Ponikve</w:t>
            </w:r>
            <w:r w:rsidR="00CD4114" w:rsidRPr="002B2C21">
              <w:rPr>
                <w:rFonts w:cs="Times-Roman"/>
                <w:sz w:val="20"/>
              </w:rPr>
              <w:t>, posebni socialno varstveni zavod</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Ponikve 76</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1312 Videm - Dobrepolje</w:t>
            </w:r>
          </w:p>
        </w:tc>
        <w:tc>
          <w:tcPr>
            <w:tcW w:w="1984" w:type="dxa"/>
            <w:vAlign w:val="center"/>
          </w:tcPr>
          <w:p w:rsidR="004F768A" w:rsidRPr="002B2C21" w:rsidRDefault="004F768A" w:rsidP="004F768A">
            <w:pPr>
              <w:jc w:val="center"/>
            </w:pPr>
            <w:r w:rsidRPr="002B2C21">
              <w:rPr>
                <w:rFonts w:cs="Times-Roman"/>
                <w:b/>
                <w:sz w:val="20"/>
              </w:rPr>
              <w:t>1.4.2019</w:t>
            </w:r>
          </w:p>
        </w:tc>
        <w:tc>
          <w:tcPr>
            <w:tcW w:w="1984" w:type="dxa"/>
            <w:vAlign w:val="center"/>
          </w:tcPr>
          <w:p w:rsidR="004F768A" w:rsidRPr="002B2C21" w:rsidRDefault="004F768A" w:rsidP="004F768A">
            <w:pPr>
              <w:jc w:val="center"/>
              <w:rPr>
                <w:rFonts w:cs="Times-Roman"/>
                <w:b/>
                <w:sz w:val="20"/>
              </w:rPr>
            </w:pPr>
            <w:r w:rsidRPr="002B2C21">
              <w:rPr>
                <w:rFonts w:cs="Times-Roman"/>
                <w:b/>
                <w:sz w:val="20"/>
              </w:rPr>
              <w:t>1.4.2019</w:t>
            </w:r>
          </w:p>
          <w:p w:rsidR="00E13C28" w:rsidRPr="002B2C21" w:rsidRDefault="00E13C28" w:rsidP="004F768A">
            <w:pPr>
              <w:jc w:val="center"/>
              <w:rPr>
                <w:rFonts w:cs="Times-Roman"/>
                <w:b/>
                <w:sz w:val="20"/>
              </w:rPr>
            </w:pPr>
            <w:r w:rsidRPr="002B2C21">
              <w:rPr>
                <w:rFonts w:cs="Times-Roman"/>
                <w:b/>
                <w:sz w:val="20"/>
              </w:rPr>
              <w:t>31.12.2019</w:t>
            </w:r>
          </w:p>
          <w:p w:rsidR="00E13C28" w:rsidRPr="002B2C21" w:rsidRDefault="00E13C28" w:rsidP="004F768A">
            <w:pPr>
              <w:jc w:val="center"/>
            </w:pPr>
          </w:p>
        </w:tc>
        <w:tc>
          <w:tcPr>
            <w:tcW w:w="1984" w:type="dxa"/>
            <w:shd w:val="clear" w:color="auto" w:fill="BFBFBF" w:themeFill="background1" w:themeFillShade="BF"/>
            <w:vAlign w:val="center"/>
          </w:tcPr>
          <w:p w:rsidR="004F768A" w:rsidRPr="002B2C21" w:rsidRDefault="004F768A" w:rsidP="004F768A">
            <w:pPr>
              <w:autoSpaceDE w:val="0"/>
              <w:autoSpaceDN w:val="0"/>
              <w:adjustRightInd w:val="0"/>
              <w:spacing w:line="240" w:lineRule="auto"/>
              <w:jc w:val="center"/>
              <w:rPr>
                <w:rFonts w:cs="Times-Roman"/>
                <w:b/>
                <w:sz w:val="20"/>
              </w:rPr>
            </w:pPr>
          </w:p>
        </w:tc>
      </w:tr>
      <w:tr w:rsidR="004F768A" w:rsidRPr="002B2C21" w:rsidTr="004F768A">
        <w:tc>
          <w:tcPr>
            <w:tcW w:w="3936" w:type="dxa"/>
          </w:tcPr>
          <w:p w:rsidR="004F768A" w:rsidRPr="002B2C21" w:rsidRDefault="00CD4114" w:rsidP="004F768A">
            <w:pPr>
              <w:autoSpaceDE w:val="0"/>
              <w:autoSpaceDN w:val="0"/>
              <w:adjustRightInd w:val="0"/>
              <w:spacing w:line="240" w:lineRule="auto"/>
              <w:rPr>
                <w:rFonts w:cs="Times-Roman"/>
                <w:sz w:val="20"/>
              </w:rPr>
            </w:pPr>
            <w:r w:rsidRPr="002B2C21">
              <w:rPr>
                <w:rFonts w:cs="Times-Roman"/>
                <w:sz w:val="20"/>
              </w:rPr>
              <w:t>Dom na Krasu</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Dutovlje 128</w:t>
            </w:r>
          </w:p>
          <w:p w:rsidR="004F768A" w:rsidRPr="002B2C21" w:rsidRDefault="004F768A" w:rsidP="004F768A">
            <w:pPr>
              <w:autoSpaceDE w:val="0"/>
              <w:autoSpaceDN w:val="0"/>
              <w:adjustRightInd w:val="0"/>
              <w:spacing w:line="240" w:lineRule="auto"/>
              <w:rPr>
                <w:rFonts w:cs="Times-Roman"/>
                <w:sz w:val="20"/>
              </w:rPr>
            </w:pPr>
            <w:r w:rsidRPr="002B2C21">
              <w:rPr>
                <w:rFonts w:cs="Times-Roman"/>
                <w:sz w:val="20"/>
              </w:rPr>
              <w:t>6221 Dutovlje</w:t>
            </w:r>
          </w:p>
        </w:tc>
        <w:tc>
          <w:tcPr>
            <w:tcW w:w="1984" w:type="dxa"/>
            <w:vAlign w:val="center"/>
          </w:tcPr>
          <w:p w:rsidR="004F768A" w:rsidRPr="002B2C21" w:rsidRDefault="004F768A" w:rsidP="004F768A">
            <w:pPr>
              <w:jc w:val="center"/>
            </w:pPr>
            <w:r w:rsidRPr="002B2C21">
              <w:rPr>
                <w:rFonts w:cs="Times-Roman"/>
                <w:b/>
                <w:sz w:val="20"/>
              </w:rPr>
              <w:t>1.6.2019</w:t>
            </w:r>
          </w:p>
        </w:tc>
        <w:tc>
          <w:tcPr>
            <w:tcW w:w="1984" w:type="dxa"/>
            <w:vAlign w:val="center"/>
          </w:tcPr>
          <w:p w:rsidR="00E13C28" w:rsidRPr="002B2C21" w:rsidRDefault="004F768A" w:rsidP="00E13C28">
            <w:pPr>
              <w:jc w:val="center"/>
              <w:rPr>
                <w:rFonts w:cs="Times-Roman"/>
                <w:b/>
                <w:sz w:val="20"/>
              </w:rPr>
            </w:pPr>
            <w:r w:rsidRPr="002B2C21">
              <w:rPr>
                <w:rFonts w:cs="Times-Roman"/>
                <w:b/>
                <w:sz w:val="20"/>
              </w:rPr>
              <w:t>1.4.2019</w:t>
            </w:r>
          </w:p>
          <w:p w:rsidR="00E13C28" w:rsidRPr="002B2C21" w:rsidRDefault="00E13C28" w:rsidP="00E13C28">
            <w:pPr>
              <w:jc w:val="center"/>
              <w:rPr>
                <w:rFonts w:cs="Times-Roman"/>
                <w:b/>
                <w:sz w:val="20"/>
              </w:rPr>
            </w:pPr>
            <w:r w:rsidRPr="002B2C21">
              <w:rPr>
                <w:rFonts w:cs="Times-Roman"/>
                <w:b/>
                <w:sz w:val="20"/>
              </w:rPr>
              <w:t>21.6.2019</w:t>
            </w:r>
          </w:p>
          <w:p w:rsidR="00E13C28" w:rsidRPr="002B2C21" w:rsidRDefault="00E13C28" w:rsidP="00E13C28">
            <w:pPr>
              <w:jc w:val="center"/>
              <w:rPr>
                <w:rFonts w:cs="Times-Roman"/>
                <w:b/>
                <w:sz w:val="20"/>
              </w:rPr>
            </w:pPr>
            <w:r w:rsidRPr="002B2C21">
              <w:rPr>
                <w:rFonts w:cs="Times-Roman"/>
                <w:b/>
                <w:sz w:val="20"/>
              </w:rPr>
              <w:t>24.7.2019</w:t>
            </w:r>
          </w:p>
          <w:p w:rsidR="00E13C28" w:rsidRPr="002B2C21" w:rsidRDefault="00E13C28" w:rsidP="00E13C28">
            <w:pPr>
              <w:jc w:val="center"/>
              <w:rPr>
                <w:rFonts w:cs="Times-Roman"/>
                <w:b/>
                <w:sz w:val="20"/>
              </w:rPr>
            </w:pPr>
            <w:r w:rsidRPr="002B2C21">
              <w:rPr>
                <w:rFonts w:cs="Times-Roman"/>
                <w:b/>
                <w:sz w:val="20"/>
              </w:rPr>
              <w:t>14.8.2019</w:t>
            </w:r>
          </w:p>
          <w:p w:rsidR="004F768A" w:rsidRPr="002B2C21" w:rsidRDefault="00E13C28" w:rsidP="00E13C28">
            <w:pPr>
              <w:jc w:val="center"/>
            </w:pPr>
            <w:r w:rsidRPr="002B2C21">
              <w:rPr>
                <w:rFonts w:cs="Times-Roman"/>
                <w:b/>
                <w:sz w:val="20"/>
              </w:rPr>
              <w:t>5.1.2020</w:t>
            </w:r>
          </w:p>
        </w:tc>
        <w:tc>
          <w:tcPr>
            <w:tcW w:w="1984" w:type="dxa"/>
            <w:vAlign w:val="center"/>
          </w:tcPr>
          <w:p w:rsidR="004F768A" w:rsidRPr="002B2C21" w:rsidRDefault="004F768A" w:rsidP="004F768A">
            <w:pPr>
              <w:autoSpaceDE w:val="0"/>
              <w:autoSpaceDN w:val="0"/>
              <w:adjustRightInd w:val="0"/>
              <w:spacing w:line="240" w:lineRule="auto"/>
              <w:jc w:val="center"/>
              <w:rPr>
                <w:rFonts w:cs="Times-Roman"/>
                <w:b/>
                <w:sz w:val="20"/>
              </w:rPr>
            </w:pPr>
            <w:r w:rsidRPr="002B2C21">
              <w:rPr>
                <w:rFonts w:cs="Times-Roman"/>
                <w:b/>
                <w:sz w:val="20"/>
              </w:rPr>
              <w:t>1.12.2019</w:t>
            </w:r>
          </w:p>
        </w:tc>
      </w:tr>
    </w:tbl>
    <w:p w:rsidR="00485918" w:rsidRPr="002B2C21" w:rsidRDefault="00485918" w:rsidP="00F17E2E">
      <w:pPr>
        <w:pStyle w:val="Slog3"/>
        <w:numPr>
          <w:ilvl w:val="0"/>
          <w:numId w:val="0"/>
        </w:numPr>
        <w:jc w:val="both"/>
        <w:rPr>
          <w:b w:val="0"/>
          <w:color w:val="auto"/>
        </w:rPr>
      </w:pPr>
    </w:p>
    <w:p w:rsidR="00E4667F" w:rsidRPr="002B2C21"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color w:val="auto"/>
        </w:rPr>
        <w:t xml:space="preserve">Navodila za izdelavo ponudbe </w:t>
      </w:r>
    </w:p>
    <w:p w:rsidR="003C196E" w:rsidRPr="002B2C21" w:rsidRDefault="003C196E" w:rsidP="003C196E">
      <w:pPr>
        <w:autoSpaceDE w:val="0"/>
        <w:autoSpaceDN w:val="0"/>
        <w:adjustRightInd w:val="0"/>
        <w:spacing w:line="240" w:lineRule="auto"/>
        <w:rPr>
          <w:rFonts w:cs="Times-Roman"/>
          <w:sz w:val="20"/>
        </w:rPr>
      </w:pPr>
    </w:p>
    <w:p w:rsidR="00E4667F" w:rsidRPr="002B2C21" w:rsidRDefault="00E4667F" w:rsidP="0068305E">
      <w:pPr>
        <w:numPr>
          <w:ilvl w:val="1"/>
          <w:numId w:val="12"/>
        </w:numPr>
        <w:autoSpaceDE w:val="0"/>
        <w:autoSpaceDN w:val="0"/>
        <w:adjustRightInd w:val="0"/>
        <w:spacing w:line="240" w:lineRule="auto"/>
        <w:rPr>
          <w:rFonts w:cs="Times-Roman"/>
          <w:b/>
          <w:sz w:val="20"/>
        </w:rPr>
      </w:pPr>
      <w:r w:rsidRPr="002B2C21">
        <w:rPr>
          <w:b/>
          <w:sz w:val="20"/>
        </w:rPr>
        <w:t xml:space="preserve">Jezik ponudbe </w:t>
      </w:r>
    </w:p>
    <w:p w:rsidR="00E4667F" w:rsidRPr="002B2C21" w:rsidRDefault="00E4667F" w:rsidP="00E4667F">
      <w:pPr>
        <w:autoSpaceDE w:val="0"/>
        <w:autoSpaceDN w:val="0"/>
        <w:adjustRightInd w:val="0"/>
        <w:spacing w:line="240" w:lineRule="auto"/>
        <w:ind w:left="720"/>
        <w:rPr>
          <w:rFonts w:cs="Times-Bold"/>
          <w:b/>
          <w:bCs/>
          <w:sz w:val="20"/>
        </w:rPr>
      </w:pPr>
    </w:p>
    <w:p w:rsidR="007D602D" w:rsidRPr="002B2C21" w:rsidRDefault="007D602D" w:rsidP="00E4667F">
      <w:pPr>
        <w:autoSpaceDE w:val="0"/>
        <w:autoSpaceDN w:val="0"/>
        <w:adjustRightInd w:val="0"/>
        <w:spacing w:line="240" w:lineRule="auto"/>
        <w:jc w:val="both"/>
        <w:rPr>
          <w:rFonts w:cs="Times-Roman"/>
          <w:sz w:val="20"/>
        </w:rPr>
      </w:pPr>
      <w:r w:rsidRPr="002B2C21">
        <w:rPr>
          <w:rFonts w:cs="Times-Roman"/>
          <w:sz w:val="20"/>
        </w:rPr>
        <w:t>Postopek javnega naročanja poteka v slovenskem jeziku.</w:t>
      </w:r>
    </w:p>
    <w:p w:rsidR="007D602D" w:rsidRPr="002B2C21" w:rsidRDefault="007D602D" w:rsidP="00E4667F">
      <w:pPr>
        <w:autoSpaceDE w:val="0"/>
        <w:autoSpaceDN w:val="0"/>
        <w:adjustRightInd w:val="0"/>
        <w:spacing w:line="240" w:lineRule="auto"/>
        <w:jc w:val="both"/>
        <w:rPr>
          <w:rFonts w:cs="Times-Roman"/>
          <w:sz w:val="20"/>
        </w:rPr>
      </w:pPr>
    </w:p>
    <w:p w:rsidR="00E4667F" w:rsidRPr="002B2C21" w:rsidRDefault="00E4667F" w:rsidP="00E4667F">
      <w:pPr>
        <w:autoSpaceDE w:val="0"/>
        <w:autoSpaceDN w:val="0"/>
        <w:adjustRightInd w:val="0"/>
        <w:spacing w:line="240" w:lineRule="auto"/>
        <w:jc w:val="both"/>
        <w:rPr>
          <w:rFonts w:cs="Times-Roman"/>
          <w:sz w:val="20"/>
        </w:rPr>
      </w:pPr>
      <w:r w:rsidRPr="002B2C21">
        <w:rPr>
          <w:rFonts w:cs="Times-Roman"/>
          <w:sz w:val="20"/>
        </w:rPr>
        <w:t xml:space="preserve">Ponudnik </w:t>
      </w:r>
      <w:r w:rsidR="00ED29A9" w:rsidRPr="002B2C21">
        <w:rPr>
          <w:rFonts w:cs="Times-Roman"/>
          <w:sz w:val="20"/>
        </w:rPr>
        <w:t>predloži</w:t>
      </w:r>
      <w:r w:rsidRPr="002B2C21">
        <w:rPr>
          <w:rFonts w:cs="Times-Roman"/>
          <w:sz w:val="20"/>
        </w:rPr>
        <w:t xml:space="preserve"> ponudbo v slovenskem jeziku. </w:t>
      </w:r>
    </w:p>
    <w:p w:rsidR="00677164" w:rsidRPr="002B2C21" w:rsidRDefault="00677164" w:rsidP="00E4667F">
      <w:pPr>
        <w:autoSpaceDE w:val="0"/>
        <w:autoSpaceDN w:val="0"/>
        <w:adjustRightInd w:val="0"/>
        <w:spacing w:line="240" w:lineRule="auto"/>
        <w:jc w:val="both"/>
        <w:rPr>
          <w:rFonts w:cs="Times-Roman"/>
          <w:sz w:val="20"/>
        </w:rPr>
      </w:pPr>
    </w:p>
    <w:p w:rsidR="00E4667F" w:rsidRPr="002B2C21" w:rsidRDefault="00E4667F" w:rsidP="0068305E">
      <w:pPr>
        <w:pStyle w:val="Slog3"/>
        <w:numPr>
          <w:ilvl w:val="1"/>
          <w:numId w:val="12"/>
        </w:numPr>
        <w:rPr>
          <w:color w:val="auto"/>
        </w:rPr>
      </w:pPr>
      <w:r w:rsidRPr="002B2C21">
        <w:rPr>
          <w:color w:val="auto"/>
        </w:rPr>
        <w:t>Izpolnjevanje razpisne dokumentacije</w:t>
      </w:r>
    </w:p>
    <w:p w:rsidR="00E4667F" w:rsidRPr="002B2C21" w:rsidRDefault="00E4667F" w:rsidP="00E4667F">
      <w:pPr>
        <w:autoSpaceDE w:val="0"/>
        <w:autoSpaceDN w:val="0"/>
        <w:adjustRightInd w:val="0"/>
        <w:spacing w:line="240" w:lineRule="auto"/>
        <w:rPr>
          <w:rFonts w:cs="Times-Roman"/>
          <w:b/>
          <w:sz w:val="20"/>
        </w:rPr>
      </w:pPr>
    </w:p>
    <w:p w:rsidR="00E4667F" w:rsidRPr="002B2C21" w:rsidRDefault="00FD30E7" w:rsidP="00E4667F">
      <w:pPr>
        <w:pStyle w:val="Slog2"/>
        <w:numPr>
          <w:ilvl w:val="0"/>
          <w:numId w:val="0"/>
        </w:numPr>
        <w:jc w:val="both"/>
        <w:rPr>
          <w:rFonts w:cs="Times-Roman"/>
          <w:b w:val="0"/>
          <w:color w:val="auto"/>
        </w:rPr>
      </w:pPr>
      <w:r w:rsidRPr="002B2C21">
        <w:rPr>
          <w:rFonts w:cs="Times-Roman"/>
          <w:b w:val="0"/>
          <w:color w:val="auto"/>
        </w:rPr>
        <w:t>Ponudbena dokumentacija</w:t>
      </w:r>
      <w:r w:rsidR="00E4667F" w:rsidRPr="002B2C21">
        <w:rPr>
          <w:rFonts w:cs="Times-Roman"/>
          <w:b w:val="0"/>
          <w:color w:val="auto"/>
        </w:rPr>
        <w:t xml:space="preserve"> mora biti natipkana ali napisana s čitljivo pisavo, ki se je ne da izbrisati. Vsebine predloženih obrazcev, izjav, listin in dokumentov v tej razpisni dokumentaciji ni dovoljeno spreminjati. </w:t>
      </w:r>
    </w:p>
    <w:p w:rsidR="00E4667F" w:rsidRPr="002B2C21" w:rsidRDefault="00E4667F" w:rsidP="00E4667F">
      <w:pPr>
        <w:pStyle w:val="Slog2"/>
        <w:numPr>
          <w:ilvl w:val="0"/>
          <w:numId w:val="0"/>
        </w:numPr>
        <w:tabs>
          <w:tab w:val="left" w:pos="2370"/>
        </w:tabs>
        <w:jc w:val="both"/>
        <w:rPr>
          <w:rFonts w:cs="Times-Roman"/>
          <w:b w:val="0"/>
          <w:color w:val="auto"/>
        </w:rPr>
      </w:pPr>
    </w:p>
    <w:p w:rsidR="00E4667F" w:rsidRPr="002B2C21" w:rsidRDefault="00E4667F" w:rsidP="00E4667F">
      <w:pPr>
        <w:autoSpaceDE w:val="0"/>
        <w:autoSpaceDN w:val="0"/>
        <w:adjustRightInd w:val="0"/>
        <w:spacing w:line="240" w:lineRule="auto"/>
        <w:jc w:val="both"/>
        <w:rPr>
          <w:rFonts w:cs="Times-Roman"/>
          <w:sz w:val="20"/>
        </w:rPr>
      </w:pPr>
      <w:r w:rsidRPr="002B2C21">
        <w:rPr>
          <w:rFonts w:cs="Times-Roman"/>
          <w:sz w:val="20"/>
        </w:rPr>
        <w:t>Ponudnik mora izpolniti, podpisati in žigosati vse zahtevane obrazce iz te razpisne dokumentacije.</w:t>
      </w:r>
    </w:p>
    <w:p w:rsidR="00FA685C" w:rsidRPr="002B2C21" w:rsidRDefault="00FA685C" w:rsidP="00FA685C">
      <w:pPr>
        <w:pStyle w:val="Slog3"/>
        <w:numPr>
          <w:ilvl w:val="0"/>
          <w:numId w:val="0"/>
        </w:numPr>
        <w:ind w:left="720"/>
        <w:rPr>
          <w:rFonts w:cs="Times-Roman"/>
          <w:b w:val="0"/>
          <w:bCs w:val="0"/>
          <w:color w:val="auto"/>
        </w:rPr>
      </w:pPr>
    </w:p>
    <w:p w:rsidR="00E4667F" w:rsidRPr="002B2C21" w:rsidRDefault="00E4667F" w:rsidP="0068305E">
      <w:pPr>
        <w:pStyle w:val="Slog3"/>
        <w:numPr>
          <w:ilvl w:val="1"/>
          <w:numId w:val="12"/>
        </w:numPr>
        <w:rPr>
          <w:color w:val="auto"/>
        </w:rPr>
      </w:pPr>
      <w:r w:rsidRPr="002B2C21">
        <w:rPr>
          <w:color w:val="auto"/>
        </w:rPr>
        <w:t>Listine v ponudbi</w:t>
      </w:r>
    </w:p>
    <w:p w:rsidR="00E4667F" w:rsidRPr="002B2C21" w:rsidRDefault="00E4667F" w:rsidP="00E4667F">
      <w:pPr>
        <w:autoSpaceDE w:val="0"/>
        <w:autoSpaceDN w:val="0"/>
        <w:adjustRightInd w:val="0"/>
        <w:spacing w:line="240" w:lineRule="auto"/>
        <w:rPr>
          <w:rFonts w:cs="Times-Roman"/>
          <w:sz w:val="20"/>
        </w:rPr>
      </w:pPr>
    </w:p>
    <w:p w:rsidR="00E4667F" w:rsidRPr="002B2C21" w:rsidRDefault="00E4667F" w:rsidP="00E4667F">
      <w:pPr>
        <w:autoSpaceDE w:val="0"/>
        <w:autoSpaceDN w:val="0"/>
        <w:adjustRightInd w:val="0"/>
        <w:spacing w:line="240" w:lineRule="auto"/>
        <w:jc w:val="both"/>
        <w:rPr>
          <w:rFonts w:cs="Times-Roman"/>
          <w:sz w:val="20"/>
        </w:rPr>
      </w:pPr>
      <w:r w:rsidRPr="002B2C21">
        <w:rPr>
          <w:rFonts w:cs="Times-Roman"/>
          <w:sz w:val="20"/>
        </w:rPr>
        <w:t xml:space="preserve">Vsi dokumenti morajo biti predloženi v originalu ali fotokopiji, ki je ni </w:t>
      </w:r>
      <w:r w:rsidR="00FA685C" w:rsidRPr="002B2C21">
        <w:rPr>
          <w:rFonts w:cs="Times-Roman"/>
          <w:sz w:val="20"/>
        </w:rPr>
        <w:t>potrebno</w:t>
      </w:r>
      <w:r w:rsidRPr="002B2C21">
        <w:rPr>
          <w:rFonts w:cs="Times-Roman"/>
          <w:sz w:val="20"/>
        </w:rPr>
        <w:t xml:space="preserve"> notarsko overiti</w:t>
      </w:r>
      <w:r w:rsidR="0008093B" w:rsidRPr="002B2C21">
        <w:rPr>
          <w:rFonts w:cs="Times-Roman"/>
          <w:sz w:val="20"/>
        </w:rPr>
        <w:t>, razen če se to izrecno zahteva</w:t>
      </w:r>
      <w:r w:rsidRPr="002B2C21">
        <w:rPr>
          <w:rFonts w:cs="Times-Roman"/>
          <w:sz w:val="20"/>
        </w:rPr>
        <w:t xml:space="preserve">. Starost posameznih dokumentov ne sme presegati roka, kot ga določajo posamezne določbe te razpisne dokumentacije. V tistih primerih, kjer starost dokumentov ni določena, morajo le-ti izkazovati pravno relevantno stanje ponudnika na dan, </w:t>
      </w:r>
      <w:r w:rsidR="00FA685C" w:rsidRPr="002B2C21">
        <w:rPr>
          <w:rFonts w:cs="Times-Roman"/>
          <w:sz w:val="20"/>
        </w:rPr>
        <w:t xml:space="preserve">ko poteče rok za oddajo ponudb. </w:t>
      </w:r>
    </w:p>
    <w:p w:rsidR="005257BD" w:rsidRPr="002B2C21" w:rsidRDefault="005257BD" w:rsidP="005257BD">
      <w:pPr>
        <w:pStyle w:val="Slog3"/>
        <w:numPr>
          <w:ilvl w:val="0"/>
          <w:numId w:val="0"/>
        </w:numPr>
        <w:ind w:left="720"/>
        <w:rPr>
          <w:rFonts w:cs="Times-Roman"/>
          <w:b w:val="0"/>
          <w:bCs w:val="0"/>
          <w:color w:val="auto"/>
        </w:rPr>
      </w:pPr>
    </w:p>
    <w:p w:rsidR="00E4667F" w:rsidRPr="002B2C21" w:rsidRDefault="00E4667F" w:rsidP="0068305E">
      <w:pPr>
        <w:pStyle w:val="Slog3"/>
        <w:numPr>
          <w:ilvl w:val="1"/>
          <w:numId w:val="12"/>
        </w:numPr>
        <w:rPr>
          <w:color w:val="auto"/>
        </w:rPr>
      </w:pPr>
      <w:r w:rsidRPr="002B2C21">
        <w:rPr>
          <w:color w:val="auto"/>
        </w:rPr>
        <w:t>Skupna ponudba</w:t>
      </w:r>
      <w:r w:rsidR="00EE6049" w:rsidRPr="002B2C21">
        <w:rPr>
          <w:color w:val="auto"/>
        </w:rPr>
        <w:t xml:space="preserve"> in ponudba s podizvajalci </w:t>
      </w:r>
    </w:p>
    <w:p w:rsidR="00E4667F" w:rsidRPr="002B2C21" w:rsidRDefault="00E4667F" w:rsidP="00E4667F">
      <w:pPr>
        <w:pStyle w:val="Slog2"/>
        <w:numPr>
          <w:ilvl w:val="0"/>
          <w:numId w:val="0"/>
        </w:numPr>
        <w:rPr>
          <w:color w:val="auto"/>
        </w:rPr>
      </w:pPr>
    </w:p>
    <w:p w:rsidR="00EE6049" w:rsidRPr="002B2C21" w:rsidRDefault="00EE6049" w:rsidP="00E4667F">
      <w:pPr>
        <w:pStyle w:val="Slog3"/>
        <w:numPr>
          <w:ilvl w:val="0"/>
          <w:numId w:val="0"/>
        </w:numPr>
        <w:jc w:val="both"/>
        <w:rPr>
          <w:b w:val="0"/>
          <w:color w:val="auto"/>
        </w:rPr>
      </w:pPr>
      <w:r w:rsidRPr="002B2C21">
        <w:rPr>
          <w:b w:val="0"/>
          <w:color w:val="auto"/>
        </w:rPr>
        <w:t xml:space="preserve">Naročnik nastopanje s </w:t>
      </w:r>
      <w:proofErr w:type="spellStart"/>
      <w:r w:rsidRPr="002B2C21">
        <w:rPr>
          <w:b w:val="0"/>
          <w:color w:val="auto"/>
        </w:rPr>
        <w:t>soponudniki</w:t>
      </w:r>
      <w:proofErr w:type="spellEnd"/>
      <w:r w:rsidRPr="002B2C21">
        <w:rPr>
          <w:b w:val="0"/>
          <w:color w:val="auto"/>
        </w:rPr>
        <w:t xml:space="preserve"> ali podizvajalci označi v sami ponudbi. </w:t>
      </w:r>
    </w:p>
    <w:p w:rsidR="00EE6049" w:rsidRPr="002B2C21" w:rsidRDefault="00EE6049" w:rsidP="00E4667F">
      <w:pPr>
        <w:pStyle w:val="Slog3"/>
        <w:numPr>
          <w:ilvl w:val="0"/>
          <w:numId w:val="0"/>
        </w:numPr>
        <w:jc w:val="both"/>
        <w:rPr>
          <w:b w:val="0"/>
          <w:color w:val="auto"/>
        </w:rPr>
      </w:pPr>
    </w:p>
    <w:p w:rsidR="00DA7297" w:rsidRPr="002B2C21" w:rsidRDefault="00DA7297" w:rsidP="00E4667F">
      <w:pPr>
        <w:pStyle w:val="Slog3"/>
        <w:numPr>
          <w:ilvl w:val="0"/>
          <w:numId w:val="0"/>
        </w:numPr>
        <w:jc w:val="both"/>
        <w:rPr>
          <w:b w:val="0"/>
          <w:color w:val="auto"/>
        </w:rPr>
      </w:pPr>
    </w:p>
    <w:p w:rsidR="00F177F0" w:rsidRPr="002B2C21" w:rsidRDefault="00F177F0" w:rsidP="00E4667F">
      <w:pPr>
        <w:pStyle w:val="Slog3"/>
        <w:numPr>
          <w:ilvl w:val="0"/>
          <w:numId w:val="0"/>
        </w:numPr>
        <w:jc w:val="both"/>
        <w:rPr>
          <w:b w:val="0"/>
          <w:color w:val="auto"/>
        </w:rPr>
      </w:pPr>
    </w:p>
    <w:p w:rsidR="00F177F0" w:rsidRPr="002B2C21" w:rsidRDefault="00F177F0" w:rsidP="00E4667F">
      <w:pPr>
        <w:pStyle w:val="Slog3"/>
        <w:numPr>
          <w:ilvl w:val="0"/>
          <w:numId w:val="0"/>
        </w:numPr>
        <w:jc w:val="both"/>
        <w:rPr>
          <w:b w:val="0"/>
          <w:color w:val="auto"/>
        </w:rPr>
      </w:pPr>
    </w:p>
    <w:p w:rsidR="00F177F0" w:rsidRPr="002B2C21" w:rsidRDefault="00F177F0" w:rsidP="00E4667F">
      <w:pPr>
        <w:pStyle w:val="Slog3"/>
        <w:numPr>
          <w:ilvl w:val="0"/>
          <w:numId w:val="0"/>
        </w:numPr>
        <w:jc w:val="both"/>
        <w:rPr>
          <w:b w:val="0"/>
          <w:color w:val="auto"/>
        </w:rPr>
      </w:pPr>
    </w:p>
    <w:p w:rsidR="00DA7297" w:rsidRPr="002B2C21" w:rsidRDefault="00DA7297" w:rsidP="00E4667F">
      <w:pPr>
        <w:pStyle w:val="Slog3"/>
        <w:numPr>
          <w:ilvl w:val="0"/>
          <w:numId w:val="0"/>
        </w:numPr>
        <w:jc w:val="both"/>
        <w:rPr>
          <w:b w:val="0"/>
          <w:color w:val="auto"/>
        </w:rPr>
      </w:pPr>
    </w:p>
    <w:p w:rsidR="00832A9B" w:rsidRPr="002B2C21" w:rsidRDefault="00832A9B" w:rsidP="0068305E">
      <w:pPr>
        <w:pStyle w:val="Slog3"/>
        <w:numPr>
          <w:ilvl w:val="2"/>
          <w:numId w:val="12"/>
        </w:numPr>
        <w:rPr>
          <w:color w:val="auto"/>
        </w:rPr>
      </w:pPr>
      <w:r w:rsidRPr="002B2C21">
        <w:rPr>
          <w:color w:val="auto"/>
        </w:rPr>
        <w:t xml:space="preserve">Skupna ponudba </w:t>
      </w:r>
    </w:p>
    <w:p w:rsidR="00832A9B" w:rsidRPr="002B2C21" w:rsidRDefault="00832A9B" w:rsidP="00832A9B">
      <w:pPr>
        <w:pStyle w:val="Slog3"/>
        <w:numPr>
          <w:ilvl w:val="0"/>
          <w:numId w:val="0"/>
        </w:numPr>
        <w:ind w:left="360"/>
        <w:jc w:val="both"/>
        <w:rPr>
          <w:b w:val="0"/>
          <w:color w:val="auto"/>
        </w:rPr>
      </w:pPr>
    </w:p>
    <w:p w:rsidR="00E4667F" w:rsidRPr="002B2C21" w:rsidRDefault="00E4667F" w:rsidP="00E4667F">
      <w:pPr>
        <w:pStyle w:val="Slog3"/>
        <w:numPr>
          <w:ilvl w:val="0"/>
          <w:numId w:val="0"/>
        </w:numPr>
        <w:jc w:val="both"/>
        <w:rPr>
          <w:b w:val="0"/>
          <w:color w:val="auto"/>
        </w:rPr>
      </w:pPr>
      <w:r w:rsidRPr="002B2C21">
        <w:rPr>
          <w:b w:val="0"/>
          <w:color w:val="auto"/>
        </w:rPr>
        <w:t xml:space="preserve">Ponudbo lahko predloži tudi skupina ponudnikov – skupna ponudba. V tem primeru mora skupina ponudnikov predložiti pravni akt o skupni izvedbi naročila (sporazum ali pogodba), če bodo izbrani na tem javnem naročilu, v katerem morajo biti natančno opredeljene naloge in odgovornosti posameznih </w:t>
      </w:r>
      <w:proofErr w:type="spellStart"/>
      <w:r w:rsidR="00FF09F8" w:rsidRPr="002B2C21">
        <w:rPr>
          <w:b w:val="0"/>
          <w:color w:val="auto"/>
        </w:rPr>
        <w:t>so</w:t>
      </w:r>
      <w:r w:rsidR="00ED29A9" w:rsidRPr="002B2C21">
        <w:rPr>
          <w:b w:val="0"/>
          <w:color w:val="auto"/>
        </w:rPr>
        <w:t>ponudnikov</w:t>
      </w:r>
      <w:proofErr w:type="spellEnd"/>
      <w:r w:rsidRPr="002B2C21">
        <w:rPr>
          <w:b w:val="0"/>
          <w:color w:val="auto"/>
        </w:rPr>
        <w:t xml:space="preserve"> za izvedbo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E4667F" w:rsidRPr="002B2C21" w:rsidRDefault="00E4667F" w:rsidP="00E4667F">
      <w:pPr>
        <w:pStyle w:val="Slog3"/>
        <w:numPr>
          <w:ilvl w:val="0"/>
          <w:numId w:val="0"/>
        </w:numPr>
        <w:jc w:val="both"/>
        <w:rPr>
          <w:b w:val="0"/>
          <w:color w:val="auto"/>
        </w:rPr>
      </w:pPr>
    </w:p>
    <w:p w:rsidR="00E4667F" w:rsidRPr="002B2C21" w:rsidRDefault="00E4667F" w:rsidP="00E4667F">
      <w:pPr>
        <w:pStyle w:val="Slog3"/>
        <w:numPr>
          <w:ilvl w:val="0"/>
          <w:numId w:val="0"/>
        </w:numPr>
        <w:jc w:val="both"/>
        <w:rPr>
          <w:b w:val="0"/>
          <w:color w:val="auto"/>
        </w:rPr>
      </w:pPr>
      <w:r w:rsidRPr="002B2C21">
        <w:rPr>
          <w:b w:val="0"/>
          <w:color w:val="auto"/>
        </w:rPr>
        <w:t>V primeru, da skupina ponudnikov predloži skupno ponudbo, bo naročnik izpolnjevanje pogojev iz III. poglavja, ugotavljal tako, kot to določa omenjeno poglavje.</w:t>
      </w:r>
    </w:p>
    <w:p w:rsidR="00E4667F" w:rsidRPr="002B2C21" w:rsidRDefault="00E4667F" w:rsidP="00E4667F">
      <w:pPr>
        <w:pStyle w:val="Slog3"/>
        <w:numPr>
          <w:ilvl w:val="0"/>
          <w:numId w:val="0"/>
        </w:numPr>
        <w:jc w:val="both"/>
        <w:rPr>
          <w:b w:val="0"/>
          <w:color w:val="auto"/>
        </w:rPr>
      </w:pPr>
    </w:p>
    <w:p w:rsidR="00E4667F" w:rsidRPr="002B2C21" w:rsidRDefault="00E4667F" w:rsidP="00E4667F">
      <w:pPr>
        <w:pStyle w:val="Slog3"/>
        <w:numPr>
          <w:ilvl w:val="0"/>
          <w:numId w:val="0"/>
        </w:numPr>
        <w:jc w:val="both"/>
        <w:rPr>
          <w:b w:val="0"/>
          <w:color w:val="auto"/>
        </w:rPr>
      </w:pPr>
      <w:r w:rsidRPr="002B2C21">
        <w:rPr>
          <w:b w:val="0"/>
          <w:color w:val="auto"/>
        </w:rPr>
        <w:t>Finanč</w:t>
      </w:r>
      <w:r w:rsidR="00EE6049" w:rsidRPr="002B2C21">
        <w:rPr>
          <w:b w:val="0"/>
          <w:color w:val="auto"/>
        </w:rPr>
        <w:t>no</w:t>
      </w:r>
      <w:r w:rsidRPr="002B2C21">
        <w:rPr>
          <w:b w:val="0"/>
          <w:color w:val="auto"/>
        </w:rPr>
        <w:t xml:space="preserve"> zavarovanj</w:t>
      </w:r>
      <w:r w:rsidR="00EE6049" w:rsidRPr="002B2C21">
        <w:rPr>
          <w:b w:val="0"/>
          <w:color w:val="auto"/>
        </w:rPr>
        <w:t xml:space="preserve">e </w:t>
      </w:r>
      <w:r w:rsidRPr="002B2C21">
        <w:rPr>
          <w:b w:val="0"/>
          <w:color w:val="auto"/>
        </w:rPr>
        <w:t xml:space="preserve">predloži </w:t>
      </w:r>
      <w:r w:rsidR="005A45F6" w:rsidRPr="002B2C21">
        <w:rPr>
          <w:b w:val="0"/>
          <w:color w:val="auto"/>
        </w:rPr>
        <w:t>glavni ponudnik.</w:t>
      </w:r>
      <w:r w:rsidR="00A53783" w:rsidRPr="002B2C21">
        <w:rPr>
          <w:b w:val="0"/>
          <w:color w:val="auto"/>
        </w:rPr>
        <w:t xml:space="preserve"> </w:t>
      </w:r>
    </w:p>
    <w:p w:rsidR="00E4667F" w:rsidRPr="002B2C21" w:rsidRDefault="00E4667F" w:rsidP="00E4667F">
      <w:pPr>
        <w:pStyle w:val="Slog3"/>
        <w:numPr>
          <w:ilvl w:val="0"/>
          <w:numId w:val="0"/>
        </w:numPr>
        <w:jc w:val="both"/>
        <w:rPr>
          <w:b w:val="0"/>
          <w:color w:val="auto"/>
        </w:rPr>
      </w:pPr>
    </w:p>
    <w:p w:rsidR="00832A9B" w:rsidRPr="002B2C21" w:rsidRDefault="00832A9B" w:rsidP="0068305E">
      <w:pPr>
        <w:pStyle w:val="Slog3"/>
        <w:numPr>
          <w:ilvl w:val="2"/>
          <w:numId w:val="12"/>
        </w:numPr>
        <w:rPr>
          <w:color w:val="auto"/>
        </w:rPr>
      </w:pPr>
      <w:r w:rsidRPr="002B2C21">
        <w:rPr>
          <w:color w:val="auto"/>
        </w:rPr>
        <w:t>Ponudba s podizvajalci</w:t>
      </w:r>
    </w:p>
    <w:p w:rsidR="00E36DF3" w:rsidRPr="002B2C21" w:rsidRDefault="00E36DF3" w:rsidP="00E4667F">
      <w:pPr>
        <w:autoSpaceDE w:val="0"/>
        <w:autoSpaceDN w:val="0"/>
        <w:adjustRightInd w:val="0"/>
        <w:spacing w:line="240" w:lineRule="auto"/>
        <w:jc w:val="both"/>
        <w:rPr>
          <w:rFonts w:cs="Times-Roman"/>
          <w:sz w:val="20"/>
        </w:rPr>
      </w:pPr>
    </w:p>
    <w:p w:rsidR="00E36DF3" w:rsidRPr="002B2C21" w:rsidRDefault="00E36DF3" w:rsidP="00E4667F">
      <w:pPr>
        <w:autoSpaceDE w:val="0"/>
        <w:autoSpaceDN w:val="0"/>
        <w:adjustRightInd w:val="0"/>
        <w:spacing w:line="240" w:lineRule="auto"/>
        <w:jc w:val="both"/>
        <w:rPr>
          <w:rFonts w:cs="Times-Roman"/>
          <w:sz w:val="20"/>
        </w:rPr>
      </w:pPr>
      <w:r w:rsidRPr="002B2C21">
        <w:rPr>
          <w:rFonts w:cs="Times-Roman"/>
          <w:sz w:val="20"/>
        </w:rPr>
        <w:t xml:space="preserve">Ponudnik lahko del javnega naročila odda v </w:t>
      </w:r>
      <w:proofErr w:type="spellStart"/>
      <w:r w:rsidRPr="002B2C21">
        <w:rPr>
          <w:rFonts w:cs="Times-Roman"/>
          <w:sz w:val="20"/>
        </w:rPr>
        <w:t>podizvajanje</w:t>
      </w:r>
      <w:proofErr w:type="spellEnd"/>
      <w:r w:rsidRPr="002B2C21">
        <w:rPr>
          <w:rFonts w:cs="Times-Roman"/>
          <w:sz w:val="20"/>
        </w:rPr>
        <w:t xml:space="preserve">. Za namen tega </w:t>
      </w:r>
      <w:r w:rsidR="008E2A8B" w:rsidRPr="002B2C21">
        <w:rPr>
          <w:rFonts w:cs="Times-Roman"/>
          <w:sz w:val="20"/>
        </w:rPr>
        <w:t xml:space="preserve">javnega naročila </w:t>
      </w:r>
      <w:r w:rsidRPr="002B2C21">
        <w:rPr>
          <w:rFonts w:cs="Times-Roman"/>
          <w:sz w:val="20"/>
        </w:rPr>
        <w:t>je podizvajalec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rsidR="00E36DF3" w:rsidRPr="002B2C21" w:rsidRDefault="00E36DF3" w:rsidP="00E4667F">
      <w:pPr>
        <w:autoSpaceDE w:val="0"/>
        <w:autoSpaceDN w:val="0"/>
        <w:adjustRightInd w:val="0"/>
        <w:spacing w:line="240" w:lineRule="auto"/>
        <w:jc w:val="both"/>
        <w:rPr>
          <w:rFonts w:cs="Times-Roman"/>
          <w:sz w:val="20"/>
        </w:rPr>
      </w:pPr>
    </w:p>
    <w:p w:rsidR="00FA7E51" w:rsidRPr="002B2C21" w:rsidRDefault="00FA7E51" w:rsidP="00FA7E51">
      <w:pPr>
        <w:autoSpaceDE w:val="0"/>
        <w:autoSpaceDN w:val="0"/>
        <w:adjustRightInd w:val="0"/>
        <w:spacing w:line="240" w:lineRule="auto"/>
        <w:jc w:val="both"/>
        <w:rPr>
          <w:rFonts w:cs="Times-Roman"/>
          <w:sz w:val="20"/>
        </w:rPr>
      </w:pPr>
      <w:r w:rsidRPr="002B2C21">
        <w:rPr>
          <w:rFonts w:cs="Times-Roman"/>
          <w:sz w:val="20"/>
        </w:rPr>
        <w:t>Če bo ponudnik izvajal javno naročilo s podizvajalci, mora v ponudbi:</w:t>
      </w:r>
    </w:p>
    <w:p w:rsidR="00FA7E51" w:rsidRPr="002B2C21" w:rsidRDefault="00FA7E51" w:rsidP="00FA7E51">
      <w:pPr>
        <w:autoSpaceDE w:val="0"/>
        <w:autoSpaceDN w:val="0"/>
        <w:adjustRightInd w:val="0"/>
        <w:spacing w:line="240" w:lineRule="auto"/>
        <w:jc w:val="both"/>
        <w:rPr>
          <w:rFonts w:cs="Times-Roman"/>
          <w:sz w:val="20"/>
        </w:rPr>
      </w:pPr>
      <w:r w:rsidRPr="002B2C21">
        <w:rPr>
          <w:rFonts w:cs="Times-Roman"/>
          <w:sz w:val="20"/>
        </w:rPr>
        <w:t xml:space="preserve">-        navesti vse podizvajalce ter vsak del javnega naročila, ki ga namerava oddati v </w:t>
      </w:r>
      <w:proofErr w:type="spellStart"/>
      <w:r w:rsidRPr="002B2C21">
        <w:rPr>
          <w:rFonts w:cs="Times-Roman"/>
          <w:sz w:val="20"/>
        </w:rPr>
        <w:t>podizvajanje</w:t>
      </w:r>
      <w:proofErr w:type="spellEnd"/>
      <w:r w:rsidRPr="002B2C21">
        <w:rPr>
          <w:rFonts w:cs="Times-Roman"/>
          <w:sz w:val="20"/>
        </w:rPr>
        <w:t>,</w:t>
      </w:r>
    </w:p>
    <w:p w:rsidR="00FA7E51" w:rsidRPr="002B2C21" w:rsidRDefault="00FA7E51" w:rsidP="00FA7E51">
      <w:pPr>
        <w:autoSpaceDE w:val="0"/>
        <w:autoSpaceDN w:val="0"/>
        <w:adjustRightInd w:val="0"/>
        <w:spacing w:line="240" w:lineRule="auto"/>
        <w:jc w:val="both"/>
        <w:rPr>
          <w:rFonts w:cs="Times-Roman"/>
          <w:sz w:val="20"/>
        </w:rPr>
      </w:pPr>
      <w:r w:rsidRPr="002B2C21">
        <w:rPr>
          <w:rFonts w:cs="Times-Roman"/>
          <w:sz w:val="20"/>
        </w:rPr>
        <w:t>-        kontaktne podatke in zakonite zastopnike predlaganih podizvajalcev,</w:t>
      </w:r>
    </w:p>
    <w:p w:rsidR="00FA7E51" w:rsidRPr="002B2C21" w:rsidRDefault="00FA7E51" w:rsidP="00FA7E51">
      <w:pPr>
        <w:autoSpaceDE w:val="0"/>
        <w:autoSpaceDN w:val="0"/>
        <w:adjustRightInd w:val="0"/>
        <w:spacing w:line="240" w:lineRule="auto"/>
        <w:jc w:val="both"/>
        <w:rPr>
          <w:rFonts w:cs="Times-Roman"/>
          <w:sz w:val="20"/>
        </w:rPr>
      </w:pPr>
      <w:r w:rsidRPr="002B2C21">
        <w:rPr>
          <w:rFonts w:cs="Times-Roman"/>
          <w:sz w:val="20"/>
        </w:rPr>
        <w:t>-        izpolnjene ESPD teh podizvajalcev ter</w:t>
      </w:r>
    </w:p>
    <w:p w:rsidR="00E36DF3" w:rsidRPr="002B2C21" w:rsidRDefault="00FA7E51" w:rsidP="00FA7E51">
      <w:pPr>
        <w:autoSpaceDE w:val="0"/>
        <w:autoSpaceDN w:val="0"/>
        <w:adjustRightInd w:val="0"/>
        <w:spacing w:line="240" w:lineRule="auto"/>
        <w:jc w:val="both"/>
        <w:rPr>
          <w:rFonts w:cs="Times-Roman"/>
          <w:sz w:val="20"/>
        </w:rPr>
      </w:pPr>
      <w:r w:rsidRPr="002B2C21">
        <w:rPr>
          <w:rFonts w:cs="Times-Roman"/>
          <w:sz w:val="20"/>
        </w:rPr>
        <w:t>-        priložiti zahtevo podizvajalca za neposredno plačilo, če podizvajalec to zahteva.</w:t>
      </w:r>
    </w:p>
    <w:p w:rsidR="00FA7E51" w:rsidRPr="002B2C21" w:rsidRDefault="00FA7E51" w:rsidP="00E4667F">
      <w:pPr>
        <w:autoSpaceDE w:val="0"/>
        <w:autoSpaceDN w:val="0"/>
        <w:adjustRightInd w:val="0"/>
        <w:spacing w:line="240" w:lineRule="auto"/>
        <w:jc w:val="both"/>
        <w:rPr>
          <w:rFonts w:cs="Times-Roman"/>
          <w:sz w:val="20"/>
        </w:rPr>
      </w:pPr>
    </w:p>
    <w:p w:rsidR="00FA7E51" w:rsidRPr="002B2C21" w:rsidRDefault="00F87B10" w:rsidP="00FA7E51">
      <w:pPr>
        <w:autoSpaceDE w:val="0"/>
        <w:autoSpaceDN w:val="0"/>
        <w:adjustRightInd w:val="0"/>
        <w:spacing w:line="240" w:lineRule="auto"/>
        <w:jc w:val="both"/>
        <w:rPr>
          <w:rFonts w:cs="Times-Roman"/>
          <w:sz w:val="20"/>
        </w:rPr>
      </w:pPr>
      <w:r w:rsidRPr="002B2C21">
        <w:rPr>
          <w:rFonts w:cs="Times-Roman"/>
          <w:sz w:val="20"/>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prejšnjega odstavka.</w:t>
      </w:r>
    </w:p>
    <w:p w:rsidR="00603F93" w:rsidRPr="002B2C21" w:rsidRDefault="00603F93" w:rsidP="00FA7E51">
      <w:pPr>
        <w:autoSpaceDE w:val="0"/>
        <w:autoSpaceDN w:val="0"/>
        <w:adjustRightInd w:val="0"/>
        <w:spacing w:line="240" w:lineRule="auto"/>
        <w:jc w:val="both"/>
        <w:rPr>
          <w:rFonts w:cs="Times-Roman"/>
          <w:sz w:val="20"/>
        </w:rPr>
      </w:pPr>
    </w:p>
    <w:p w:rsidR="00603F93" w:rsidRPr="002B2C21" w:rsidRDefault="00F87B10" w:rsidP="00FA7E51">
      <w:pPr>
        <w:autoSpaceDE w:val="0"/>
        <w:autoSpaceDN w:val="0"/>
        <w:adjustRightInd w:val="0"/>
        <w:spacing w:line="240" w:lineRule="auto"/>
        <w:jc w:val="both"/>
        <w:rPr>
          <w:rFonts w:cs="Times-Roman"/>
          <w:sz w:val="20"/>
        </w:rPr>
      </w:pPr>
      <w:r w:rsidRPr="002B2C21">
        <w:rPr>
          <w:rFonts w:cs="Times-Roman"/>
          <w:sz w:val="20"/>
        </w:rPr>
        <w:t xml:space="preserve">Naročnik mora zavrniti vsakega podizvajalca, za katerega obstajajo razlogi za izključitev iz prvega, drugega ali četrtega odstavka 75. člena ZJN-3, razen v primeru iz tretjega odstavka 75. člena tega zakona, lahko pa zavrne vsakega podizvajalca tudi, če zanj obstajajo razlogi za izključitev iz šestega odstavka 75. člena ZJN-3. Naročnik lahko zavrne predlog za zamenjavo podizvajalca oziroma vključitev novega podizvajalca tudi, če bi to lahko vplivalo na nemoteno izvajanje </w:t>
      </w:r>
      <w:r w:rsidR="00156922" w:rsidRPr="002B2C21">
        <w:rPr>
          <w:rFonts w:cs="Times-Roman"/>
          <w:sz w:val="20"/>
        </w:rPr>
        <w:t>pogodbe</w:t>
      </w:r>
      <w:r w:rsidRPr="002B2C21">
        <w:rPr>
          <w:rFonts w:cs="Times-Roman"/>
          <w:sz w:val="20"/>
        </w:rPr>
        <w:t xml:space="preserve"> in če novi podizvajalec ne izpolnjuje pogojev, ki jih je postavil naročnik v dokumentaciji v zvezi z oddajo javnega naročila. Naročnik mora o morebitni zavrnitvi novega podizvajalca obvestiti glavnega izvajalca najpozneje v desetih dneh od prejema predloga.</w:t>
      </w:r>
    </w:p>
    <w:p w:rsidR="00FA7E51" w:rsidRPr="002B2C21" w:rsidRDefault="00FA7E51" w:rsidP="00E4667F">
      <w:pPr>
        <w:autoSpaceDE w:val="0"/>
        <w:autoSpaceDN w:val="0"/>
        <w:adjustRightInd w:val="0"/>
        <w:spacing w:line="240" w:lineRule="auto"/>
        <w:jc w:val="both"/>
        <w:rPr>
          <w:rFonts w:cs="Times-Roman"/>
          <w:sz w:val="20"/>
        </w:rPr>
      </w:pPr>
    </w:p>
    <w:p w:rsidR="00E4667F" w:rsidRPr="002B2C21" w:rsidRDefault="00E4667F" w:rsidP="00E4667F">
      <w:pPr>
        <w:autoSpaceDE w:val="0"/>
        <w:autoSpaceDN w:val="0"/>
        <w:adjustRightInd w:val="0"/>
        <w:spacing w:line="240" w:lineRule="auto"/>
        <w:jc w:val="both"/>
        <w:rPr>
          <w:rFonts w:cs="Times-Roman"/>
          <w:sz w:val="20"/>
        </w:rPr>
      </w:pPr>
      <w:r w:rsidRPr="002B2C21">
        <w:rPr>
          <w:rFonts w:cs="Times-Roman"/>
          <w:sz w:val="20"/>
        </w:rPr>
        <w:t>Kadar namerava ponudnik izvesti javno naročilo s podizvajalci mora:</w:t>
      </w:r>
    </w:p>
    <w:p w:rsidR="00E4667F" w:rsidRPr="002B2C21" w:rsidRDefault="00E4667F" w:rsidP="0068305E">
      <w:pPr>
        <w:numPr>
          <w:ilvl w:val="0"/>
          <w:numId w:val="7"/>
        </w:numPr>
        <w:autoSpaceDE w:val="0"/>
        <w:autoSpaceDN w:val="0"/>
        <w:adjustRightInd w:val="0"/>
        <w:spacing w:line="240" w:lineRule="auto"/>
        <w:jc w:val="both"/>
        <w:rPr>
          <w:rFonts w:cs="Times-Roman"/>
          <w:sz w:val="20"/>
        </w:rPr>
      </w:pPr>
      <w:r w:rsidRPr="002B2C21">
        <w:rPr>
          <w:rFonts w:cs="Times-Roman"/>
          <w:sz w:val="20"/>
        </w:rPr>
        <w:t xml:space="preserve">ponudnik v </w:t>
      </w:r>
      <w:r w:rsidR="00156922" w:rsidRPr="002B2C21">
        <w:rPr>
          <w:rFonts w:cs="Times-Roman"/>
          <w:sz w:val="20"/>
        </w:rPr>
        <w:t>pogodbi</w:t>
      </w:r>
      <w:r w:rsidRPr="002B2C21">
        <w:rPr>
          <w:rFonts w:cs="Times-Roman"/>
          <w:sz w:val="20"/>
        </w:rPr>
        <w:t xml:space="preserve"> pooblastiti naročnika, da na podlagi potrjenega računa </w:t>
      </w:r>
      <w:r w:rsidR="0055154D" w:rsidRPr="002B2C21">
        <w:rPr>
          <w:rFonts w:cs="Times-Roman"/>
          <w:sz w:val="20"/>
        </w:rPr>
        <w:t xml:space="preserve">s strani glavnega izvajalca </w:t>
      </w:r>
      <w:r w:rsidRPr="002B2C21">
        <w:rPr>
          <w:rFonts w:cs="Times-Roman"/>
          <w:sz w:val="20"/>
        </w:rPr>
        <w:t>neposredno plačuje podizvajalcem,</w:t>
      </w:r>
    </w:p>
    <w:p w:rsidR="0055154D" w:rsidRPr="002B2C21" w:rsidRDefault="00E4667F" w:rsidP="0068305E">
      <w:pPr>
        <w:numPr>
          <w:ilvl w:val="0"/>
          <w:numId w:val="7"/>
        </w:numPr>
        <w:autoSpaceDE w:val="0"/>
        <w:autoSpaceDN w:val="0"/>
        <w:adjustRightInd w:val="0"/>
        <w:spacing w:line="240" w:lineRule="auto"/>
        <w:jc w:val="both"/>
        <w:rPr>
          <w:rFonts w:cs="Times-Roman"/>
          <w:sz w:val="20"/>
        </w:rPr>
      </w:pPr>
      <w:r w:rsidRPr="002B2C21">
        <w:rPr>
          <w:rFonts w:cs="Times-Roman"/>
          <w:sz w:val="20"/>
        </w:rPr>
        <w:t>podizvajalec predložiti soglasj</w:t>
      </w:r>
      <w:r w:rsidR="00F60A70" w:rsidRPr="002B2C21">
        <w:rPr>
          <w:rFonts w:cs="Times-Roman"/>
          <w:sz w:val="20"/>
        </w:rPr>
        <w:t>e, na podlagi katerega naročnik</w:t>
      </w:r>
      <w:r w:rsidRPr="002B2C21">
        <w:rPr>
          <w:rFonts w:cs="Times-Roman"/>
          <w:sz w:val="20"/>
        </w:rPr>
        <w:t xml:space="preserve"> namesto </w:t>
      </w:r>
      <w:r w:rsidR="0055154D" w:rsidRPr="002B2C21">
        <w:rPr>
          <w:rFonts w:cs="Times-Roman"/>
          <w:sz w:val="20"/>
        </w:rPr>
        <w:t>glavnega izvajalca</w:t>
      </w:r>
      <w:r w:rsidRPr="002B2C21">
        <w:rPr>
          <w:rFonts w:cs="Times-Roman"/>
          <w:sz w:val="20"/>
        </w:rPr>
        <w:t xml:space="preserve"> poravnava podizvajalčevo terjatev do </w:t>
      </w:r>
      <w:r w:rsidR="0055154D" w:rsidRPr="002B2C21">
        <w:rPr>
          <w:rFonts w:cs="Times-Roman"/>
          <w:sz w:val="20"/>
        </w:rPr>
        <w:t xml:space="preserve">glavnega izvajalca, </w:t>
      </w:r>
    </w:p>
    <w:p w:rsidR="00E4667F" w:rsidRPr="002B2C21" w:rsidRDefault="0055154D" w:rsidP="0068305E">
      <w:pPr>
        <w:numPr>
          <w:ilvl w:val="0"/>
          <w:numId w:val="7"/>
        </w:numPr>
        <w:autoSpaceDE w:val="0"/>
        <w:autoSpaceDN w:val="0"/>
        <w:adjustRightInd w:val="0"/>
        <w:spacing w:line="240" w:lineRule="auto"/>
        <w:jc w:val="both"/>
        <w:rPr>
          <w:rFonts w:cs="Times-Roman"/>
          <w:sz w:val="20"/>
        </w:rPr>
      </w:pPr>
      <w:r w:rsidRPr="002B2C21">
        <w:rPr>
          <w:rFonts w:cs="Times-Roman"/>
          <w:sz w:val="20"/>
        </w:rPr>
        <w:t>glavni izvajalec svojemu računu priložiti račun podizvajal</w:t>
      </w:r>
      <w:r w:rsidR="00DC3FFE" w:rsidRPr="002B2C21">
        <w:rPr>
          <w:rFonts w:cs="Times-Roman"/>
          <w:sz w:val="20"/>
        </w:rPr>
        <w:t>c</w:t>
      </w:r>
      <w:r w:rsidRPr="002B2C21">
        <w:rPr>
          <w:rFonts w:cs="Times-Roman"/>
          <w:sz w:val="20"/>
        </w:rPr>
        <w:t>a, ki ga je predhodno potrdil</w:t>
      </w:r>
      <w:r w:rsidR="00E4667F" w:rsidRPr="002B2C21">
        <w:rPr>
          <w:rFonts w:cs="Times-Roman"/>
          <w:sz w:val="20"/>
        </w:rPr>
        <w:t>.</w:t>
      </w:r>
    </w:p>
    <w:p w:rsidR="00E4667F" w:rsidRPr="002B2C21" w:rsidRDefault="00E4667F" w:rsidP="00E4667F">
      <w:pPr>
        <w:autoSpaceDE w:val="0"/>
        <w:autoSpaceDN w:val="0"/>
        <w:adjustRightInd w:val="0"/>
        <w:spacing w:line="240" w:lineRule="auto"/>
        <w:jc w:val="both"/>
        <w:rPr>
          <w:rFonts w:cs="Times-Roman"/>
          <w:sz w:val="20"/>
        </w:rPr>
      </w:pPr>
    </w:p>
    <w:p w:rsidR="00E4667F" w:rsidRPr="002B2C21" w:rsidRDefault="00E4667F" w:rsidP="00E4667F">
      <w:pPr>
        <w:autoSpaceDE w:val="0"/>
        <w:autoSpaceDN w:val="0"/>
        <w:adjustRightInd w:val="0"/>
        <w:spacing w:line="240" w:lineRule="auto"/>
        <w:jc w:val="both"/>
        <w:rPr>
          <w:rFonts w:cs="Arial"/>
          <w:sz w:val="20"/>
        </w:rPr>
      </w:pPr>
      <w:r w:rsidRPr="002B2C21">
        <w:rPr>
          <w:rFonts w:cs="Arial"/>
          <w:sz w:val="20"/>
        </w:rPr>
        <w:lastRenderedPageBreak/>
        <w:t>Za potrebe te točke se za podizvajalca ne šteje gospodarski subjekt, ki glede na razmerje z izbranim ponudnikom izpolnjuje kriterije za povezano družbo po zakonu, ki ureja gospodarske družbe. V tem primeru:</w:t>
      </w:r>
    </w:p>
    <w:p w:rsidR="00E4667F" w:rsidRPr="002B2C21" w:rsidRDefault="00E4667F" w:rsidP="0068305E">
      <w:pPr>
        <w:numPr>
          <w:ilvl w:val="0"/>
          <w:numId w:val="7"/>
        </w:numPr>
        <w:autoSpaceDE w:val="0"/>
        <w:autoSpaceDN w:val="0"/>
        <w:adjustRightInd w:val="0"/>
        <w:spacing w:line="240" w:lineRule="auto"/>
        <w:jc w:val="both"/>
        <w:rPr>
          <w:rFonts w:cs="Times-Roman"/>
          <w:sz w:val="20"/>
        </w:rPr>
      </w:pPr>
      <w:r w:rsidRPr="002B2C21">
        <w:rPr>
          <w:rFonts w:cs="Arial"/>
          <w:sz w:val="20"/>
        </w:rPr>
        <w:t>se za potrebe neposrednih plačil za podizvajalca šteje subjekt, ki je pravna ali fizična oseba in za osebo, povezano z izbranim ponudnikom, dejansko dobavlja blago ali izvaja storitev oziroma gradnjo, ki je neposredno povezana s predmetom javnega naročila;</w:t>
      </w:r>
    </w:p>
    <w:p w:rsidR="00E4667F" w:rsidRPr="002B2C21" w:rsidRDefault="00E4667F" w:rsidP="0068305E">
      <w:pPr>
        <w:numPr>
          <w:ilvl w:val="0"/>
          <w:numId w:val="7"/>
        </w:numPr>
        <w:autoSpaceDE w:val="0"/>
        <w:autoSpaceDN w:val="0"/>
        <w:adjustRightInd w:val="0"/>
        <w:spacing w:line="240" w:lineRule="auto"/>
        <w:jc w:val="both"/>
        <w:rPr>
          <w:rFonts w:cs="Times-Roman"/>
          <w:sz w:val="20"/>
        </w:rPr>
      </w:pPr>
      <w:r w:rsidRPr="002B2C21">
        <w:rPr>
          <w:rFonts w:cs="Arial"/>
          <w:sz w:val="20"/>
        </w:rPr>
        <w:t>mora izbrani ponudnik s podizvajalcem iz prejšnje alineje skleniti pogodbo, s katero uredi obveznosti in pravice povezane s predmetom javnega naročanja.</w:t>
      </w:r>
    </w:p>
    <w:p w:rsidR="00E4667F" w:rsidRPr="002B2C21" w:rsidRDefault="00E4667F" w:rsidP="00E4667F">
      <w:pPr>
        <w:autoSpaceDE w:val="0"/>
        <w:autoSpaceDN w:val="0"/>
        <w:adjustRightInd w:val="0"/>
        <w:spacing w:line="240" w:lineRule="auto"/>
        <w:jc w:val="both"/>
        <w:rPr>
          <w:rFonts w:cs="Times-Roman"/>
          <w:sz w:val="20"/>
        </w:rPr>
      </w:pPr>
    </w:p>
    <w:p w:rsidR="00E4667F" w:rsidRPr="002B2C21" w:rsidRDefault="00E4667F" w:rsidP="00D27315">
      <w:pPr>
        <w:autoSpaceDE w:val="0"/>
        <w:autoSpaceDN w:val="0"/>
        <w:adjustRightInd w:val="0"/>
        <w:spacing w:line="240" w:lineRule="auto"/>
        <w:jc w:val="both"/>
        <w:rPr>
          <w:rFonts w:cs="Times-Roman"/>
          <w:sz w:val="20"/>
        </w:rPr>
      </w:pPr>
      <w:r w:rsidRPr="002B2C21">
        <w:rPr>
          <w:rFonts w:cs="Times-Roman"/>
          <w:sz w:val="20"/>
        </w:rPr>
        <w:t xml:space="preserve">Ponudnik, ki izvaja javno naročilo z enim ali več podizvajalci, mora imeti ob sklenitvi </w:t>
      </w:r>
      <w:r w:rsidR="00156922" w:rsidRPr="002B2C21">
        <w:rPr>
          <w:rFonts w:cs="Times-Roman"/>
          <w:sz w:val="20"/>
        </w:rPr>
        <w:t>pogodbe</w:t>
      </w:r>
      <w:bookmarkStart w:id="0" w:name="_GoBack"/>
      <w:r w:rsidRPr="002B2C21">
        <w:rPr>
          <w:rFonts w:cs="Times-Roman"/>
          <w:sz w:val="20"/>
        </w:rPr>
        <w:t xml:space="preserve"> </w:t>
      </w:r>
      <w:bookmarkEnd w:id="0"/>
      <w:r w:rsidRPr="002B2C21">
        <w:rPr>
          <w:rFonts w:cs="Times-Roman"/>
          <w:sz w:val="20"/>
        </w:rPr>
        <w:t>ali med nje</w:t>
      </w:r>
      <w:r w:rsidR="000304F0" w:rsidRPr="002B2C21">
        <w:rPr>
          <w:rFonts w:cs="Times-Roman"/>
          <w:sz w:val="20"/>
        </w:rPr>
        <w:t>govim</w:t>
      </w:r>
      <w:r w:rsidRPr="002B2C21">
        <w:rPr>
          <w:rFonts w:cs="Times-Roman"/>
          <w:sz w:val="20"/>
        </w:rPr>
        <w:t xml:space="preserve"> izvajanjem, sklenjene pogodbe s podizvajalci. Podizvajalec mora naročniku poslati kopijo </w:t>
      </w:r>
      <w:proofErr w:type="spellStart"/>
      <w:r w:rsidR="005A45F6" w:rsidRPr="002B2C21">
        <w:rPr>
          <w:rFonts w:cs="Times-Roman"/>
          <w:sz w:val="20"/>
        </w:rPr>
        <w:t>podizvajalske</w:t>
      </w:r>
      <w:proofErr w:type="spellEnd"/>
      <w:r w:rsidR="005A45F6" w:rsidRPr="002B2C21">
        <w:rPr>
          <w:rFonts w:cs="Times-Roman"/>
          <w:sz w:val="20"/>
        </w:rPr>
        <w:t xml:space="preserve"> </w:t>
      </w:r>
      <w:r w:rsidRPr="002B2C21">
        <w:rPr>
          <w:rFonts w:cs="Times-Roman"/>
          <w:sz w:val="20"/>
        </w:rPr>
        <w:t>pogodbe</w:t>
      </w:r>
      <w:r w:rsidR="005A45F6" w:rsidRPr="002B2C21">
        <w:rPr>
          <w:rFonts w:cs="Times-Roman"/>
          <w:sz w:val="20"/>
        </w:rPr>
        <w:t xml:space="preserve"> </w:t>
      </w:r>
      <w:r w:rsidRPr="002B2C21">
        <w:rPr>
          <w:rFonts w:cs="Times-Roman"/>
          <w:sz w:val="20"/>
        </w:rPr>
        <w:t>v petih dneh od sklenitve te pogodbe.</w:t>
      </w:r>
    </w:p>
    <w:p w:rsidR="00E4667F" w:rsidRPr="002B2C21" w:rsidRDefault="00E4667F" w:rsidP="00D27315">
      <w:pPr>
        <w:autoSpaceDE w:val="0"/>
        <w:autoSpaceDN w:val="0"/>
        <w:adjustRightInd w:val="0"/>
        <w:spacing w:line="240" w:lineRule="auto"/>
        <w:jc w:val="both"/>
        <w:rPr>
          <w:rFonts w:cs="Times-Roman"/>
          <w:sz w:val="20"/>
        </w:rPr>
      </w:pPr>
    </w:p>
    <w:p w:rsidR="00E4667F" w:rsidRPr="002B2C21" w:rsidRDefault="005C2BF1" w:rsidP="005C2BF1">
      <w:pPr>
        <w:autoSpaceDE w:val="0"/>
        <w:autoSpaceDN w:val="0"/>
        <w:adjustRightInd w:val="0"/>
        <w:spacing w:line="240" w:lineRule="auto"/>
        <w:jc w:val="both"/>
        <w:rPr>
          <w:rFonts w:cs="Arial"/>
          <w:sz w:val="20"/>
        </w:rPr>
      </w:pPr>
      <w:r w:rsidRPr="002B2C21">
        <w:rPr>
          <w:rFonts w:cs="Arial"/>
          <w:sz w:val="20"/>
        </w:rPr>
        <w:t>Če neposredno plačilo podizvajalcu ni obvezno, mora naročnik od glavnega izvajalca zahtevati, da mu najpozneje v 60 dneh od plačila končnega računa pošlje svojo pisno izjavo in pisno izjavo podizvajalca, da je podizvajalec prejel plačilo za dobavljeno blago, neposredno povezano s predmetom javnega naročila.</w:t>
      </w:r>
    </w:p>
    <w:p w:rsidR="00385682" w:rsidRPr="002B2C21" w:rsidRDefault="00385682" w:rsidP="00385682">
      <w:pPr>
        <w:spacing w:line="240" w:lineRule="auto"/>
      </w:pPr>
    </w:p>
    <w:p w:rsidR="00385682" w:rsidRPr="002B2C21" w:rsidRDefault="00385682" w:rsidP="0068305E">
      <w:pPr>
        <w:pStyle w:val="Slog3"/>
        <w:numPr>
          <w:ilvl w:val="1"/>
          <w:numId w:val="12"/>
        </w:numPr>
        <w:rPr>
          <w:color w:val="auto"/>
        </w:rPr>
      </w:pPr>
      <w:r w:rsidRPr="002B2C21">
        <w:rPr>
          <w:color w:val="auto"/>
        </w:rPr>
        <w:t>Računske napake</w:t>
      </w:r>
    </w:p>
    <w:p w:rsidR="00E4667F" w:rsidRPr="002B2C21" w:rsidRDefault="00E4667F" w:rsidP="00E4667F">
      <w:pPr>
        <w:pStyle w:val="Slog3"/>
        <w:numPr>
          <w:ilvl w:val="0"/>
          <w:numId w:val="0"/>
        </w:numPr>
        <w:ind w:left="720"/>
        <w:rPr>
          <w:color w:val="auto"/>
        </w:rPr>
      </w:pPr>
    </w:p>
    <w:p w:rsidR="00604D98" w:rsidRPr="002B2C21" w:rsidRDefault="00F87B10" w:rsidP="00604D98">
      <w:pPr>
        <w:pStyle w:val="Slog3"/>
        <w:numPr>
          <w:ilvl w:val="0"/>
          <w:numId w:val="0"/>
        </w:numPr>
        <w:jc w:val="both"/>
        <w:rPr>
          <w:b w:val="0"/>
        </w:rPr>
      </w:pPr>
      <w:r w:rsidRPr="002B2C21">
        <w:rPr>
          <w:b w:val="0"/>
        </w:rPr>
        <w:t>Razen kadar gre za popravek ali dopolnitev očitne napake, če zaradi tega popravka ali dopolnitve ni dejansko predlagana nova ponudba, ponudnik ne sme dopolnjevati ali popravljati:</w:t>
      </w:r>
    </w:p>
    <w:p w:rsidR="00604D98" w:rsidRPr="002B2C21" w:rsidRDefault="00F87B10" w:rsidP="00604D98">
      <w:pPr>
        <w:pStyle w:val="Slog3"/>
        <w:numPr>
          <w:ilvl w:val="0"/>
          <w:numId w:val="0"/>
        </w:numPr>
        <w:jc w:val="both"/>
        <w:rPr>
          <w:b w:val="0"/>
        </w:rPr>
      </w:pPr>
      <w:r w:rsidRPr="002B2C21">
        <w:rPr>
          <w:b w:val="0"/>
        </w:rPr>
        <w:t>-        svoje cene brez DPZP na enoto, vrednosti postavke brez DPZP, skupne vrednosti ponudbe brez DPZP, razen kadar se skupna vrednost spremeni v skladu s sedmim odstavkom tega člena in ponudbe v okviru meril,</w:t>
      </w:r>
    </w:p>
    <w:p w:rsidR="00604D98" w:rsidRPr="002B2C21" w:rsidRDefault="00F87B10" w:rsidP="00604D98">
      <w:pPr>
        <w:pStyle w:val="Slog3"/>
        <w:numPr>
          <w:ilvl w:val="0"/>
          <w:numId w:val="0"/>
        </w:numPr>
        <w:jc w:val="both"/>
        <w:rPr>
          <w:b w:val="0"/>
        </w:rPr>
      </w:pPr>
      <w:r w:rsidRPr="002B2C21">
        <w:rPr>
          <w:b w:val="0"/>
        </w:rPr>
        <w:t>-        tistega dela ponudbe, ki se veže na tehnične specifikacije predmeta javnega naročila,</w:t>
      </w:r>
    </w:p>
    <w:p w:rsidR="00604D98" w:rsidRPr="002B2C21" w:rsidRDefault="00F87B10" w:rsidP="00604D98">
      <w:pPr>
        <w:pStyle w:val="Slog3"/>
        <w:numPr>
          <w:ilvl w:val="0"/>
          <w:numId w:val="0"/>
        </w:numPr>
        <w:jc w:val="both"/>
        <w:rPr>
          <w:b w:val="0"/>
        </w:rPr>
      </w:pPr>
      <w:r w:rsidRPr="002B2C21">
        <w:rPr>
          <w:b w:val="0"/>
        </w:rPr>
        <w:t>-        tistih elementov ponudbe, ki vplivajo ali bi lahko vplivali na drugačno razvrstitev njegove ponudbe glede na preostale ponudbe, ki jih je naročnik prejel v postopku javnega naročanja.</w:t>
      </w:r>
    </w:p>
    <w:p w:rsidR="001A2EA5" w:rsidRPr="002B2C21" w:rsidRDefault="001A2EA5" w:rsidP="00604D98">
      <w:pPr>
        <w:pStyle w:val="Slog3"/>
        <w:numPr>
          <w:ilvl w:val="0"/>
          <w:numId w:val="0"/>
        </w:numPr>
        <w:jc w:val="both"/>
        <w:rPr>
          <w:b w:val="0"/>
        </w:rPr>
      </w:pPr>
    </w:p>
    <w:p w:rsidR="00B65416" w:rsidRPr="002B2C21" w:rsidRDefault="00F87B10" w:rsidP="00B65416">
      <w:pPr>
        <w:pStyle w:val="Slog3"/>
        <w:numPr>
          <w:ilvl w:val="0"/>
          <w:numId w:val="0"/>
        </w:numPr>
        <w:jc w:val="both"/>
        <w:rPr>
          <w:b w:val="0"/>
        </w:rPr>
      </w:pPr>
      <w:r w:rsidRPr="002B2C21">
        <w:rPr>
          <w:b w:val="0"/>
        </w:rPr>
        <w:t>Na glede na prejšnji odstavek sme izključno naročnik ob pisnem soglasju ponudnika popraviti računske napake, ki jih odkrije pri pregledu in ocenjevanju ponudb. Pri tem se količina in cena na enoto brez DPZP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DPZP in količin, ki jih ponudi ponudnik, izračuna vrednost ponudbe z upoštevanjem pravilne matematične operacije. Ne glede na prejšnji odstavek lahko naročnik ob pisnem soglasju ponudnika napačno zapisano stopnjo DPZP</w:t>
      </w:r>
      <w:r w:rsidR="00DC3FFE" w:rsidRPr="002B2C21">
        <w:rPr>
          <w:b w:val="0"/>
        </w:rPr>
        <w:t xml:space="preserve"> </w:t>
      </w:r>
      <w:r w:rsidRPr="002B2C21">
        <w:rPr>
          <w:b w:val="0"/>
        </w:rPr>
        <w:t>popravi v pravilno.</w:t>
      </w:r>
    </w:p>
    <w:p w:rsidR="00AB614E" w:rsidRPr="002B2C21" w:rsidRDefault="00AB614E" w:rsidP="00C43A41">
      <w:pPr>
        <w:pStyle w:val="Slog3"/>
        <w:numPr>
          <w:ilvl w:val="0"/>
          <w:numId w:val="0"/>
        </w:numPr>
        <w:ind w:left="720"/>
        <w:rPr>
          <w:b w:val="0"/>
          <w:color w:val="auto"/>
        </w:rPr>
      </w:pPr>
    </w:p>
    <w:p w:rsidR="00E4667F" w:rsidRPr="002B2C21" w:rsidRDefault="00E4667F" w:rsidP="0068305E">
      <w:pPr>
        <w:pStyle w:val="Slog3"/>
        <w:numPr>
          <w:ilvl w:val="1"/>
          <w:numId w:val="12"/>
        </w:numPr>
        <w:rPr>
          <w:rFonts w:cs="Times-Italic"/>
          <w:iCs/>
          <w:color w:val="auto"/>
        </w:rPr>
      </w:pPr>
      <w:r w:rsidRPr="002B2C21">
        <w:rPr>
          <w:color w:val="auto"/>
        </w:rPr>
        <w:t>Zavarovanje za resnost ponudbe</w:t>
      </w:r>
    </w:p>
    <w:p w:rsidR="00E4667F" w:rsidRPr="002B2C21" w:rsidRDefault="00E4667F" w:rsidP="00E4667F">
      <w:pPr>
        <w:pStyle w:val="Slog2"/>
        <w:numPr>
          <w:ilvl w:val="0"/>
          <w:numId w:val="0"/>
        </w:numPr>
        <w:rPr>
          <w:color w:val="auto"/>
        </w:rPr>
      </w:pPr>
    </w:p>
    <w:p w:rsidR="00064E53" w:rsidRPr="002B2C21" w:rsidRDefault="00064E53" w:rsidP="00064E53">
      <w:pPr>
        <w:autoSpaceDE w:val="0"/>
        <w:autoSpaceDN w:val="0"/>
        <w:adjustRightInd w:val="0"/>
        <w:spacing w:line="240" w:lineRule="auto"/>
        <w:jc w:val="both"/>
        <w:rPr>
          <w:rFonts w:cs="Times-Bold"/>
          <w:bCs/>
          <w:sz w:val="18"/>
          <w:szCs w:val="18"/>
        </w:rPr>
      </w:pPr>
      <w:r w:rsidRPr="002B2C21">
        <w:rPr>
          <w:rFonts w:cs="Times-Roman"/>
          <w:sz w:val="18"/>
          <w:szCs w:val="18"/>
        </w:rPr>
        <w:t xml:space="preserve">Ponudnik mora kot zavarovanje za resnost ponudbe predložiti </w:t>
      </w:r>
      <w:r w:rsidR="00EF1FCE" w:rsidRPr="002B2C21">
        <w:rPr>
          <w:rFonts w:cs="Times-Roman"/>
          <w:sz w:val="18"/>
          <w:szCs w:val="18"/>
        </w:rPr>
        <w:t xml:space="preserve">3 </w:t>
      </w:r>
      <w:r w:rsidRPr="002B2C21">
        <w:rPr>
          <w:rFonts w:cs="Times-Bold"/>
          <w:bCs/>
          <w:sz w:val="18"/>
          <w:szCs w:val="18"/>
        </w:rPr>
        <w:t>bianko menic</w:t>
      </w:r>
      <w:r w:rsidR="00EF1FCE" w:rsidRPr="002B2C21">
        <w:rPr>
          <w:rFonts w:cs="Times-Bold"/>
          <w:bCs/>
          <w:sz w:val="18"/>
          <w:szCs w:val="18"/>
        </w:rPr>
        <w:t>e</w:t>
      </w:r>
      <w:r w:rsidRPr="002B2C21">
        <w:rPr>
          <w:rFonts w:cs="Times-Bold"/>
          <w:bCs/>
          <w:sz w:val="18"/>
          <w:szCs w:val="18"/>
        </w:rPr>
        <w:t xml:space="preserve"> (</w:t>
      </w:r>
      <w:r w:rsidR="00EF1FCE" w:rsidRPr="002B2C21">
        <w:rPr>
          <w:rFonts w:cs="Times-Bold"/>
          <w:bCs/>
          <w:sz w:val="18"/>
          <w:szCs w:val="18"/>
        </w:rPr>
        <w:t>3</w:t>
      </w:r>
      <w:r w:rsidRPr="002B2C21">
        <w:rPr>
          <w:rFonts w:cs="Times-Bold"/>
          <w:bCs/>
          <w:sz w:val="18"/>
          <w:szCs w:val="18"/>
        </w:rPr>
        <w:t>x) z meni</w:t>
      </w:r>
      <w:r w:rsidRPr="002B2C21">
        <w:rPr>
          <w:rFonts w:cs="TimesNewRoman,Bold"/>
          <w:bCs/>
          <w:sz w:val="18"/>
          <w:szCs w:val="18"/>
        </w:rPr>
        <w:t>č</w:t>
      </w:r>
      <w:r w:rsidRPr="002B2C21">
        <w:rPr>
          <w:rFonts w:cs="Times-Bold"/>
          <w:bCs/>
          <w:sz w:val="18"/>
          <w:szCs w:val="18"/>
        </w:rPr>
        <w:t>no izjavo (1x) z veljavnostjo</w:t>
      </w:r>
      <w:r w:rsidR="00864864" w:rsidRPr="002B2C21">
        <w:rPr>
          <w:rFonts w:cs="Times-Bold"/>
          <w:bCs/>
          <w:sz w:val="18"/>
          <w:szCs w:val="18"/>
        </w:rPr>
        <w:t xml:space="preserve">, ki je enaka veljavnosti </w:t>
      </w:r>
      <w:r w:rsidR="001A5E0F" w:rsidRPr="002B2C21">
        <w:rPr>
          <w:rFonts w:cs="Times-Bold"/>
          <w:bCs/>
          <w:sz w:val="18"/>
          <w:szCs w:val="18"/>
        </w:rPr>
        <w:t>ponudbe</w:t>
      </w:r>
      <w:r w:rsidRPr="002B2C21">
        <w:rPr>
          <w:rFonts w:cs="Times-Bold"/>
          <w:bCs/>
          <w:sz w:val="18"/>
          <w:szCs w:val="18"/>
        </w:rPr>
        <w:t>, v višini</w:t>
      </w:r>
      <w:r w:rsidR="00065C72" w:rsidRPr="002B2C21">
        <w:rPr>
          <w:rFonts w:cs="Times-Bold"/>
          <w:bCs/>
          <w:sz w:val="18"/>
          <w:szCs w:val="18"/>
        </w:rPr>
        <w:t>:</w:t>
      </w:r>
      <w:r w:rsidR="001A5E0F" w:rsidRPr="002B2C21">
        <w:rPr>
          <w:rFonts w:cs="Times-Bold"/>
          <w:bCs/>
          <w:sz w:val="18"/>
          <w:szCs w:val="18"/>
        </w:rPr>
        <w:t xml:space="preserve"> </w:t>
      </w:r>
    </w:p>
    <w:p w:rsidR="004D5066" w:rsidRPr="002B2C21" w:rsidRDefault="004D5066" w:rsidP="00064E53">
      <w:pPr>
        <w:autoSpaceDE w:val="0"/>
        <w:autoSpaceDN w:val="0"/>
        <w:adjustRightInd w:val="0"/>
        <w:spacing w:line="240" w:lineRule="auto"/>
        <w:jc w:val="both"/>
        <w:rPr>
          <w:rFonts w:cs="Times-Bold"/>
          <w:bCs/>
          <w:sz w:val="18"/>
          <w:szCs w:val="18"/>
        </w:rPr>
      </w:pPr>
    </w:p>
    <w:tbl>
      <w:tblPr>
        <w:tblStyle w:val="Tabela-mrea"/>
        <w:tblW w:w="0" w:type="auto"/>
        <w:tblLook w:val="04A0"/>
      </w:tblPr>
      <w:tblGrid>
        <w:gridCol w:w="490"/>
        <w:gridCol w:w="5589"/>
        <w:gridCol w:w="3010"/>
      </w:tblGrid>
      <w:tr w:rsidR="004D5066" w:rsidRPr="002B2C21" w:rsidTr="001A5E0F">
        <w:tc>
          <w:tcPr>
            <w:tcW w:w="490" w:type="dxa"/>
          </w:tcPr>
          <w:p w:rsidR="004D5066" w:rsidRPr="002B2C21" w:rsidRDefault="004D5066" w:rsidP="00064E53">
            <w:pPr>
              <w:autoSpaceDE w:val="0"/>
              <w:autoSpaceDN w:val="0"/>
              <w:adjustRightInd w:val="0"/>
              <w:spacing w:line="240" w:lineRule="auto"/>
              <w:jc w:val="both"/>
              <w:rPr>
                <w:rFonts w:cs="Times-Bold"/>
                <w:bCs/>
                <w:sz w:val="20"/>
              </w:rPr>
            </w:pPr>
            <w:r w:rsidRPr="002B2C21">
              <w:rPr>
                <w:rFonts w:cs="Times-Bold"/>
                <w:bCs/>
                <w:sz w:val="20"/>
              </w:rPr>
              <w:t>ZŠ</w:t>
            </w:r>
          </w:p>
        </w:tc>
        <w:tc>
          <w:tcPr>
            <w:tcW w:w="5589" w:type="dxa"/>
          </w:tcPr>
          <w:p w:rsidR="004D5066" w:rsidRPr="002B2C21" w:rsidRDefault="004D5066" w:rsidP="00064E53">
            <w:pPr>
              <w:autoSpaceDE w:val="0"/>
              <w:autoSpaceDN w:val="0"/>
              <w:adjustRightInd w:val="0"/>
              <w:spacing w:line="240" w:lineRule="auto"/>
              <w:jc w:val="both"/>
              <w:rPr>
                <w:rFonts w:cs="Times-Bold"/>
                <w:bCs/>
                <w:sz w:val="20"/>
              </w:rPr>
            </w:pPr>
            <w:r w:rsidRPr="002B2C21">
              <w:rPr>
                <w:rFonts w:cs="Times-Bold"/>
                <w:bCs/>
                <w:sz w:val="20"/>
              </w:rPr>
              <w:t xml:space="preserve"> Sklop</w:t>
            </w:r>
          </w:p>
        </w:tc>
        <w:tc>
          <w:tcPr>
            <w:tcW w:w="3010" w:type="dxa"/>
          </w:tcPr>
          <w:p w:rsidR="004D5066" w:rsidRPr="002B2C21" w:rsidRDefault="004D5066" w:rsidP="003856F5">
            <w:pPr>
              <w:autoSpaceDE w:val="0"/>
              <w:autoSpaceDN w:val="0"/>
              <w:adjustRightInd w:val="0"/>
              <w:spacing w:line="240" w:lineRule="auto"/>
              <w:jc w:val="right"/>
              <w:rPr>
                <w:rFonts w:cs="Times-Bold"/>
                <w:bCs/>
                <w:color w:val="000000" w:themeColor="text1"/>
                <w:sz w:val="20"/>
              </w:rPr>
            </w:pPr>
            <w:r w:rsidRPr="002B2C21">
              <w:rPr>
                <w:rFonts w:cs="Times-Bold"/>
                <w:bCs/>
                <w:color w:val="000000" w:themeColor="text1"/>
                <w:sz w:val="20"/>
              </w:rPr>
              <w:t>Višina zavarovanja</w:t>
            </w:r>
            <w:r w:rsidR="0076743A" w:rsidRPr="002B2C21">
              <w:rPr>
                <w:rFonts w:cs="Times-Bold"/>
                <w:bCs/>
                <w:color w:val="000000" w:themeColor="text1"/>
                <w:sz w:val="20"/>
              </w:rPr>
              <w:t xml:space="preserve"> v EUR </w:t>
            </w:r>
          </w:p>
        </w:tc>
      </w:tr>
      <w:tr w:rsidR="00D83ACC" w:rsidRPr="002B2C21" w:rsidTr="001A5E0F">
        <w:tc>
          <w:tcPr>
            <w:tcW w:w="490" w:type="dxa"/>
          </w:tcPr>
          <w:p w:rsidR="00D83ACC" w:rsidRPr="002B2C21" w:rsidRDefault="00D83ACC" w:rsidP="00D83ACC">
            <w:pPr>
              <w:autoSpaceDE w:val="0"/>
              <w:autoSpaceDN w:val="0"/>
              <w:adjustRightInd w:val="0"/>
              <w:spacing w:line="240" w:lineRule="auto"/>
              <w:jc w:val="both"/>
              <w:rPr>
                <w:rFonts w:cs="Times-Bold"/>
                <w:bCs/>
                <w:sz w:val="20"/>
              </w:rPr>
            </w:pPr>
            <w:r w:rsidRPr="002B2C21">
              <w:rPr>
                <w:rFonts w:cs="Times-Bold"/>
                <w:bCs/>
                <w:sz w:val="20"/>
              </w:rPr>
              <w:t>1</w:t>
            </w:r>
          </w:p>
        </w:tc>
        <w:tc>
          <w:tcPr>
            <w:tcW w:w="5589" w:type="dxa"/>
          </w:tcPr>
          <w:p w:rsidR="00D83ACC" w:rsidRPr="002B2C21" w:rsidRDefault="001A5E0F" w:rsidP="00D83ACC">
            <w:pPr>
              <w:autoSpaceDE w:val="0"/>
              <w:autoSpaceDN w:val="0"/>
              <w:adjustRightInd w:val="0"/>
              <w:spacing w:line="240" w:lineRule="auto"/>
              <w:jc w:val="both"/>
              <w:rPr>
                <w:rFonts w:cs="Times-Bold"/>
                <w:bCs/>
                <w:sz w:val="20"/>
              </w:rPr>
            </w:pPr>
            <w:r w:rsidRPr="002B2C21">
              <w:rPr>
                <w:rFonts w:cs="Times-Bold"/>
                <w:bCs/>
                <w:sz w:val="20"/>
              </w:rPr>
              <w:t xml:space="preserve">Zavarovanje premoženja in odgovornosti </w:t>
            </w:r>
          </w:p>
        </w:tc>
        <w:tc>
          <w:tcPr>
            <w:tcW w:w="3010" w:type="dxa"/>
          </w:tcPr>
          <w:p w:rsidR="00D83ACC" w:rsidRPr="002B2C21" w:rsidRDefault="00297E5A" w:rsidP="003856F5">
            <w:pPr>
              <w:autoSpaceDE w:val="0"/>
              <w:autoSpaceDN w:val="0"/>
              <w:adjustRightInd w:val="0"/>
              <w:spacing w:line="240" w:lineRule="auto"/>
              <w:jc w:val="right"/>
              <w:rPr>
                <w:rFonts w:cs="Times-Bold"/>
                <w:bCs/>
                <w:color w:val="000000" w:themeColor="text1"/>
                <w:sz w:val="20"/>
              </w:rPr>
            </w:pPr>
            <w:r w:rsidRPr="002B2C21">
              <w:rPr>
                <w:rFonts w:cs="Times-Bold"/>
                <w:bCs/>
                <w:color w:val="000000" w:themeColor="text1"/>
                <w:sz w:val="20"/>
              </w:rPr>
              <w:t xml:space="preserve">3.400,00 </w:t>
            </w:r>
          </w:p>
        </w:tc>
      </w:tr>
      <w:tr w:rsidR="00D83ACC" w:rsidRPr="002B2C21" w:rsidTr="001A5E0F">
        <w:tc>
          <w:tcPr>
            <w:tcW w:w="490" w:type="dxa"/>
          </w:tcPr>
          <w:p w:rsidR="00D83ACC" w:rsidRPr="002B2C21" w:rsidRDefault="00D83ACC" w:rsidP="00D83ACC">
            <w:pPr>
              <w:autoSpaceDE w:val="0"/>
              <w:autoSpaceDN w:val="0"/>
              <w:adjustRightInd w:val="0"/>
              <w:spacing w:line="240" w:lineRule="auto"/>
              <w:jc w:val="both"/>
              <w:rPr>
                <w:rFonts w:cs="Times-Bold"/>
                <w:bCs/>
                <w:sz w:val="20"/>
              </w:rPr>
            </w:pPr>
            <w:r w:rsidRPr="002B2C21">
              <w:rPr>
                <w:rFonts w:cs="Times-Bold"/>
                <w:bCs/>
                <w:sz w:val="20"/>
              </w:rPr>
              <w:t>2</w:t>
            </w:r>
          </w:p>
        </w:tc>
        <w:tc>
          <w:tcPr>
            <w:tcW w:w="5589" w:type="dxa"/>
          </w:tcPr>
          <w:p w:rsidR="00D83ACC" w:rsidRPr="002B2C21" w:rsidRDefault="001A5E0F" w:rsidP="00D83ACC">
            <w:pPr>
              <w:autoSpaceDE w:val="0"/>
              <w:autoSpaceDN w:val="0"/>
              <w:adjustRightInd w:val="0"/>
              <w:spacing w:line="240" w:lineRule="auto"/>
              <w:jc w:val="both"/>
              <w:rPr>
                <w:rFonts w:cs="Times-Bold"/>
                <w:bCs/>
                <w:sz w:val="20"/>
              </w:rPr>
            </w:pPr>
            <w:r w:rsidRPr="002B2C21">
              <w:rPr>
                <w:rFonts w:cs="Times-Bold"/>
                <w:bCs/>
                <w:sz w:val="20"/>
              </w:rPr>
              <w:t xml:space="preserve">Zavarovanje vozil </w:t>
            </w:r>
          </w:p>
        </w:tc>
        <w:tc>
          <w:tcPr>
            <w:tcW w:w="3010" w:type="dxa"/>
          </w:tcPr>
          <w:p w:rsidR="00D83ACC" w:rsidRPr="002B2C21" w:rsidRDefault="00297E5A" w:rsidP="003856F5">
            <w:pPr>
              <w:autoSpaceDE w:val="0"/>
              <w:autoSpaceDN w:val="0"/>
              <w:adjustRightInd w:val="0"/>
              <w:spacing w:line="240" w:lineRule="auto"/>
              <w:jc w:val="right"/>
              <w:rPr>
                <w:rFonts w:cs="Times-Bold"/>
                <w:bCs/>
                <w:color w:val="000000" w:themeColor="text1"/>
                <w:sz w:val="20"/>
              </w:rPr>
            </w:pPr>
            <w:r w:rsidRPr="002B2C21">
              <w:rPr>
                <w:rFonts w:cs="Times-Bold"/>
                <w:bCs/>
                <w:color w:val="000000" w:themeColor="text1"/>
                <w:sz w:val="20"/>
              </w:rPr>
              <w:t>1.470,00</w:t>
            </w:r>
          </w:p>
        </w:tc>
      </w:tr>
      <w:tr w:rsidR="00D83ACC" w:rsidRPr="002B2C21" w:rsidTr="001A5E0F">
        <w:tc>
          <w:tcPr>
            <w:tcW w:w="490" w:type="dxa"/>
          </w:tcPr>
          <w:p w:rsidR="00D83ACC" w:rsidRPr="002B2C21" w:rsidRDefault="00D83ACC" w:rsidP="00D83ACC">
            <w:pPr>
              <w:autoSpaceDE w:val="0"/>
              <w:autoSpaceDN w:val="0"/>
              <w:adjustRightInd w:val="0"/>
              <w:spacing w:line="240" w:lineRule="auto"/>
              <w:jc w:val="both"/>
              <w:rPr>
                <w:rFonts w:cs="Times-Bold"/>
                <w:bCs/>
                <w:sz w:val="20"/>
              </w:rPr>
            </w:pPr>
            <w:r w:rsidRPr="002B2C21">
              <w:rPr>
                <w:rFonts w:cs="Times-Bold"/>
                <w:bCs/>
                <w:sz w:val="20"/>
              </w:rPr>
              <w:t>3</w:t>
            </w:r>
          </w:p>
        </w:tc>
        <w:tc>
          <w:tcPr>
            <w:tcW w:w="5589" w:type="dxa"/>
          </w:tcPr>
          <w:p w:rsidR="00D83ACC" w:rsidRPr="002B2C21" w:rsidRDefault="001A5E0F" w:rsidP="00D83ACC">
            <w:pPr>
              <w:autoSpaceDE w:val="0"/>
              <w:autoSpaceDN w:val="0"/>
              <w:adjustRightInd w:val="0"/>
              <w:spacing w:line="240" w:lineRule="auto"/>
              <w:jc w:val="both"/>
              <w:rPr>
                <w:rFonts w:cs="Times-Bold"/>
                <w:bCs/>
                <w:sz w:val="20"/>
              </w:rPr>
            </w:pPr>
            <w:r w:rsidRPr="002B2C21">
              <w:rPr>
                <w:rFonts w:cs="Times-Bold"/>
                <w:bCs/>
                <w:sz w:val="20"/>
              </w:rPr>
              <w:t xml:space="preserve">Nezgodno zavarovanje </w:t>
            </w:r>
          </w:p>
        </w:tc>
        <w:tc>
          <w:tcPr>
            <w:tcW w:w="3010" w:type="dxa"/>
          </w:tcPr>
          <w:p w:rsidR="00D83ACC" w:rsidRPr="002B2C21" w:rsidRDefault="00297E5A" w:rsidP="003856F5">
            <w:pPr>
              <w:autoSpaceDE w:val="0"/>
              <w:autoSpaceDN w:val="0"/>
              <w:adjustRightInd w:val="0"/>
              <w:spacing w:line="240" w:lineRule="auto"/>
              <w:jc w:val="right"/>
              <w:rPr>
                <w:rFonts w:cs="Times-Bold"/>
                <w:bCs/>
                <w:color w:val="000000" w:themeColor="text1"/>
                <w:sz w:val="20"/>
              </w:rPr>
            </w:pPr>
            <w:r w:rsidRPr="002B2C21">
              <w:rPr>
                <w:rFonts w:cs="Times-Bold"/>
                <w:bCs/>
                <w:color w:val="000000" w:themeColor="text1"/>
                <w:sz w:val="20"/>
              </w:rPr>
              <w:t>550,00</w:t>
            </w:r>
          </w:p>
        </w:tc>
      </w:tr>
    </w:tbl>
    <w:p w:rsidR="00064E53" w:rsidRPr="002B2C21" w:rsidRDefault="00064E53" w:rsidP="00064E53">
      <w:pPr>
        <w:autoSpaceDE w:val="0"/>
        <w:autoSpaceDN w:val="0"/>
        <w:adjustRightInd w:val="0"/>
        <w:spacing w:line="240" w:lineRule="auto"/>
        <w:jc w:val="both"/>
        <w:rPr>
          <w:rFonts w:cs="Times-Bold"/>
          <w:bCs/>
          <w:sz w:val="18"/>
          <w:szCs w:val="18"/>
        </w:rPr>
      </w:pPr>
    </w:p>
    <w:p w:rsidR="00064E53" w:rsidRPr="002B2C21" w:rsidRDefault="00064E53" w:rsidP="00064E53">
      <w:pPr>
        <w:autoSpaceDE w:val="0"/>
        <w:autoSpaceDN w:val="0"/>
        <w:adjustRightInd w:val="0"/>
        <w:spacing w:line="240" w:lineRule="auto"/>
        <w:jc w:val="both"/>
        <w:rPr>
          <w:rFonts w:cs="Times-Bold"/>
          <w:bCs/>
          <w:sz w:val="18"/>
          <w:szCs w:val="18"/>
        </w:rPr>
      </w:pPr>
      <w:r w:rsidRPr="002B2C21">
        <w:rPr>
          <w:rFonts w:cs="Times-Bold"/>
          <w:bCs/>
          <w:sz w:val="18"/>
          <w:szCs w:val="18"/>
        </w:rPr>
        <w:t>Naročnik bo zavarovanje za resnost ponudbe unovčil v naslednji primerih:</w:t>
      </w:r>
    </w:p>
    <w:p w:rsidR="00064E53" w:rsidRPr="002B2C21" w:rsidRDefault="00064E53" w:rsidP="00064E53">
      <w:pPr>
        <w:numPr>
          <w:ilvl w:val="0"/>
          <w:numId w:val="24"/>
        </w:numPr>
        <w:autoSpaceDE w:val="0"/>
        <w:autoSpaceDN w:val="0"/>
        <w:adjustRightInd w:val="0"/>
        <w:spacing w:line="240" w:lineRule="auto"/>
        <w:jc w:val="both"/>
        <w:rPr>
          <w:rFonts w:cs="Times-Bold"/>
          <w:bCs/>
          <w:sz w:val="18"/>
          <w:szCs w:val="18"/>
        </w:rPr>
      </w:pPr>
      <w:r w:rsidRPr="002B2C21">
        <w:rPr>
          <w:rFonts w:cs="Times-Bold"/>
          <w:bCs/>
          <w:sz w:val="18"/>
          <w:szCs w:val="18"/>
        </w:rPr>
        <w:t xml:space="preserve">če bo ponudnik umaknil ponudbo po poteku roka za oddajo ponudb v času njene veljavnosti ali </w:t>
      </w:r>
    </w:p>
    <w:p w:rsidR="00064E53" w:rsidRPr="002B2C21" w:rsidRDefault="00064E53" w:rsidP="00064E53">
      <w:pPr>
        <w:numPr>
          <w:ilvl w:val="0"/>
          <w:numId w:val="24"/>
        </w:numPr>
        <w:autoSpaceDE w:val="0"/>
        <w:autoSpaceDN w:val="0"/>
        <w:adjustRightInd w:val="0"/>
        <w:spacing w:line="240" w:lineRule="auto"/>
        <w:jc w:val="both"/>
        <w:rPr>
          <w:rFonts w:cs="Times-Bold"/>
          <w:bCs/>
          <w:sz w:val="18"/>
          <w:szCs w:val="18"/>
        </w:rPr>
      </w:pPr>
      <w:r w:rsidRPr="002B2C21">
        <w:rPr>
          <w:rFonts w:cs="Times-Bold"/>
          <w:bCs/>
          <w:sz w:val="18"/>
          <w:szCs w:val="18"/>
        </w:rPr>
        <w:t xml:space="preserve">če ponudnik ne bo sklenil </w:t>
      </w:r>
      <w:r w:rsidR="00297E5A" w:rsidRPr="002B2C21">
        <w:rPr>
          <w:rFonts w:cs="Times-Bold"/>
          <w:bCs/>
          <w:sz w:val="18"/>
          <w:szCs w:val="18"/>
        </w:rPr>
        <w:t>pogodbe</w:t>
      </w:r>
      <w:r w:rsidRPr="002B2C21">
        <w:rPr>
          <w:rFonts w:cs="Times-Bold"/>
          <w:bCs/>
          <w:sz w:val="18"/>
          <w:szCs w:val="18"/>
        </w:rPr>
        <w:t xml:space="preserve"> ali </w:t>
      </w:r>
      <w:r w:rsidR="00297E5A" w:rsidRPr="002B2C21">
        <w:rPr>
          <w:rFonts w:cs="Times-Bold"/>
          <w:bCs/>
          <w:sz w:val="18"/>
          <w:szCs w:val="18"/>
        </w:rPr>
        <w:t>je</w:t>
      </w:r>
      <w:r w:rsidRPr="002B2C21">
        <w:rPr>
          <w:rFonts w:cs="Times-Bold"/>
          <w:bCs/>
          <w:sz w:val="18"/>
          <w:szCs w:val="18"/>
        </w:rPr>
        <w:t xml:space="preserve"> ne bo podpisal v skladu z razpisnimi pogoji ali</w:t>
      </w:r>
    </w:p>
    <w:p w:rsidR="00064E53" w:rsidRPr="002B2C21" w:rsidRDefault="00064E53" w:rsidP="00064E53">
      <w:pPr>
        <w:numPr>
          <w:ilvl w:val="0"/>
          <w:numId w:val="24"/>
        </w:numPr>
        <w:autoSpaceDE w:val="0"/>
        <w:autoSpaceDN w:val="0"/>
        <w:adjustRightInd w:val="0"/>
        <w:spacing w:line="240" w:lineRule="auto"/>
        <w:jc w:val="both"/>
        <w:rPr>
          <w:rFonts w:cs="Times-Bold"/>
          <w:bCs/>
          <w:sz w:val="18"/>
          <w:szCs w:val="18"/>
        </w:rPr>
      </w:pPr>
      <w:r w:rsidRPr="002B2C21">
        <w:rPr>
          <w:rFonts w:cs="Times-Bold"/>
          <w:bCs/>
          <w:sz w:val="18"/>
          <w:szCs w:val="18"/>
        </w:rPr>
        <w:lastRenderedPageBreak/>
        <w:t xml:space="preserve">če ponudnik ne bo predložil finančnega zavarovanja za dobro izvedbo pogodbenih obveznosti v skladu </w:t>
      </w:r>
      <w:r w:rsidR="00935189" w:rsidRPr="002B2C21">
        <w:rPr>
          <w:rFonts w:cs="Times-Bold"/>
          <w:bCs/>
          <w:sz w:val="18"/>
          <w:szCs w:val="18"/>
        </w:rPr>
        <w:t>z določili razpisne dokumentacije</w:t>
      </w:r>
      <w:r w:rsidRPr="002B2C21">
        <w:rPr>
          <w:rFonts w:cs="Times-Bold"/>
          <w:bCs/>
          <w:sz w:val="18"/>
          <w:szCs w:val="18"/>
        </w:rPr>
        <w:t xml:space="preserve"> ali</w:t>
      </w:r>
    </w:p>
    <w:p w:rsidR="00064E53" w:rsidRPr="002B2C21" w:rsidRDefault="00064E53" w:rsidP="00064E53">
      <w:pPr>
        <w:pStyle w:val="Default"/>
        <w:numPr>
          <w:ilvl w:val="0"/>
          <w:numId w:val="24"/>
        </w:numPr>
        <w:jc w:val="both"/>
        <w:rPr>
          <w:rFonts w:ascii="Verdana" w:hAnsi="Verdana"/>
          <w:color w:val="auto"/>
          <w:sz w:val="18"/>
          <w:szCs w:val="18"/>
        </w:rPr>
      </w:pPr>
      <w:r w:rsidRPr="002B2C21">
        <w:rPr>
          <w:rFonts w:ascii="Verdana" w:hAnsi="Verdana" w:cs="Times-Roman"/>
          <w:color w:val="auto"/>
          <w:sz w:val="18"/>
          <w:szCs w:val="18"/>
        </w:rPr>
        <w:t>v drugih primerih, ki jih določa ta razpisna dokumentacija.</w:t>
      </w:r>
    </w:p>
    <w:p w:rsidR="00640333" w:rsidRPr="002B2C21" w:rsidRDefault="00640333" w:rsidP="00DC4868">
      <w:pPr>
        <w:pStyle w:val="Default"/>
        <w:jc w:val="both"/>
        <w:rPr>
          <w:rFonts w:ascii="Verdana" w:hAnsi="Verdana"/>
          <w:color w:val="auto"/>
          <w:sz w:val="18"/>
          <w:szCs w:val="18"/>
        </w:rPr>
      </w:pPr>
    </w:p>
    <w:p w:rsidR="00DC4868" w:rsidRPr="002B2C21" w:rsidRDefault="00DC4868" w:rsidP="00DC4868">
      <w:pPr>
        <w:pStyle w:val="Default"/>
        <w:jc w:val="both"/>
        <w:rPr>
          <w:rFonts w:ascii="Verdana" w:hAnsi="Verdana"/>
          <w:color w:val="auto"/>
          <w:sz w:val="18"/>
          <w:szCs w:val="18"/>
        </w:rPr>
      </w:pPr>
      <w:r w:rsidRPr="002B2C21">
        <w:rPr>
          <w:rFonts w:ascii="Verdana" w:hAnsi="Verdana"/>
          <w:color w:val="auto"/>
          <w:sz w:val="18"/>
          <w:szCs w:val="18"/>
        </w:rPr>
        <w:t>Možnosti uveljavitve zavarovanja za resnost ponudbe velja za vsakega naročnika in glavnega naročnika skupnega javnega naročila.</w:t>
      </w:r>
      <w:r w:rsidR="003D17D9" w:rsidRPr="002B2C21">
        <w:rPr>
          <w:rFonts w:ascii="Verdana" w:hAnsi="Verdana"/>
          <w:color w:val="auto"/>
          <w:sz w:val="18"/>
          <w:szCs w:val="18"/>
        </w:rPr>
        <w:t xml:space="preserve"> </w:t>
      </w:r>
    </w:p>
    <w:p w:rsidR="00064E53" w:rsidRPr="002B2C21" w:rsidRDefault="00064E53" w:rsidP="00064E53">
      <w:pPr>
        <w:pStyle w:val="Telobesedila2"/>
        <w:spacing w:after="0" w:line="240" w:lineRule="auto"/>
        <w:jc w:val="both"/>
        <w:rPr>
          <w:rFonts w:cs="Times-Roman"/>
          <w:sz w:val="18"/>
          <w:szCs w:val="18"/>
        </w:rPr>
      </w:pPr>
    </w:p>
    <w:p w:rsidR="00064E53" w:rsidRPr="002B2C21" w:rsidRDefault="00064E53" w:rsidP="00064E53">
      <w:pPr>
        <w:autoSpaceDE w:val="0"/>
        <w:autoSpaceDN w:val="0"/>
        <w:adjustRightInd w:val="0"/>
        <w:spacing w:line="240" w:lineRule="auto"/>
        <w:jc w:val="both"/>
        <w:rPr>
          <w:rFonts w:cs="Times-Roman"/>
          <w:sz w:val="18"/>
          <w:szCs w:val="18"/>
        </w:rPr>
      </w:pPr>
      <w:r w:rsidRPr="002B2C21">
        <w:rPr>
          <w:rFonts w:cs="Times-Roman"/>
          <w:sz w:val="18"/>
          <w:szCs w:val="18"/>
        </w:rPr>
        <w:t xml:space="preserve">V primeru vložitve zahtevka za revizijo ali v drugih utemeljenih primerih mora ponudnik na poziv naročnika podaljšati rok veljavnosti ponudbe in rok veljavnosti zavarovanja za resnost ponudbe. V kolikor ponudnik tega ne stori </w:t>
      </w:r>
      <w:r w:rsidRPr="002B2C21">
        <w:rPr>
          <w:rFonts w:cs="Times-Bold"/>
          <w:bCs/>
          <w:sz w:val="18"/>
          <w:szCs w:val="18"/>
        </w:rPr>
        <w:t>v postavljenem roku</w:t>
      </w:r>
      <w:r w:rsidRPr="002B2C21">
        <w:rPr>
          <w:rFonts w:cs="Times-Roman"/>
          <w:sz w:val="18"/>
          <w:szCs w:val="18"/>
        </w:rPr>
        <w:t xml:space="preserve">, se šteje, da je ponudnik odstopil od ponudbe. </w:t>
      </w:r>
    </w:p>
    <w:p w:rsidR="00064E53" w:rsidRPr="002B2C21" w:rsidRDefault="00064E53" w:rsidP="00064E53">
      <w:pPr>
        <w:autoSpaceDE w:val="0"/>
        <w:autoSpaceDN w:val="0"/>
        <w:adjustRightInd w:val="0"/>
        <w:spacing w:line="240" w:lineRule="auto"/>
        <w:jc w:val="both"/>
        <w:rPr>
          <w:rFonts w:cs="Times-Roman"/>
          <w:sz w:val="18"/>
          <w:szCs w:val="18"/>
        </w:rPr>
      </w:pPr>
      <w:r w:rsidRPr="002B2C21">
        <w:rPr>
          <w:rFonts w:cs="Times-Roman"/>
          <w:sz w:val="18"/>
          <w:szCs w:val="18"/>
        </w:rPr>
        <w:t xml:space="preserve"> </w:t>
      </w:r>
    </w:p>
    <w:p w:rsidR="00064E53" w:rsidRPr="002B2C21" w:rsidRDefault="00064E53" w:rsidP="00064E53">
      <w:pPr>
        <w:autoSpaceDE w:val="0"/>
        <w:autoSpaceDN w:val="0"/>
        <w:adjustRightInd w:val="0"/>
        <w:spacing w:line="240" w:lineRule="auto"/>
        <w:jc w:val="both"/>
        <w:rPr>
          <w:rFonts w:cs="Times-Roman"/>
          <w:sz w:val="18"/>
          <w:szCs w:val="18"/>
        </w:rPr>
      </w:pPr>
      <w:r w:rsidRPr="002B2C21">
        <w:rPr>
          <w:rFonts w:cs="Times-Roman"/>
          <w:sz w:val="18"/>
          <w:szCs w:val="18"/>
        </w:rPr>
        <w:t xml:space="preserve">Izbrani ponudnik mora v roku veljavnosti tega zavarovanja skleniti </w:t>
      </w:r>
      <w:r w:rsidR="00297E5A" w:rsidRPr="002B2C21">
        <w:rPr>
          <w:rFonts w:cs="Times-Roman"/>
          <w:sz w:val="18"/>
          <w:szCs w:val="18"/>
        </w:rPr>
        <w:t>pogodbo</w:t>
      </w:r>
      <w:r w:rsidRPr="002B2C21">
        <w:rPr>
          <w:rFonts w:cs="Times-Roman"/>
          <w:sz w:val="18"/>
          <w:szCs w:val="18"/>
        </w:rPr>
        <w:t xml:space="preserve"> in izro</w:t>
      </w:r>
      <w:r w:rsidRPr="002B2C21">
        <w:rPr>
          <w:rFonts w:cs="TimesNewRoman"/>
          <w:sz w:val="18"/>
          <w:szCs w:val="18"/>
        </w:rPr>
        <w:t>č</w:t>
      </w:r>
      <w:r w:rsidRPr="002B2C21">
        <w:rPr>
          <w:rFonts w:cs="Times-Roman"/>
          <w:sz w:val="18"/>
          <w:szCs w:val="18"/>
        </w:rPr>
        <w:t xml:space="preserve">iti naročniku zavarovanje za dobro izvedbo pogodbenih obveznosti.  </w:t>
      </w:r>
    </w:p>
    <w:p w:rsidR="00064E53" w:rsidRPr="002B2C21" w:rsidRDefault="00064E53" w:rsidP="00064E53">
      <w:pPr>
        <w:autoSpaceDE w:val="0"/>
        <w:autoSpaceDN w:val="0"/>
        <w:adjustRightInd w:val="0"/>
        <w:spacing w:line="240" w:lineRule="auto"/>
        <w:jc w:val="both"/>
        <w:rPr>
          <w:rFonts w:cs="Times-Roman"/>
          <w:sz w:val="18"/>
          <w:szCs w:val="18"/>
        </w:rPr>
      </w:pPr>
    </w:p>
    <w:p w:rsidR="00064E53" w:rsidRPr="002B2C21" w:rsidRDefault="00064E53" w:rsidP="00064E53">
      <w:pPr>
        <w:pStyle w:val="Telobesedila2"/>
        <w:spacing w:after="0" w:line="240" w:lineRule="auto"/>
        <w:jc w:val="both"/>
        <w:rPr>
          <w:rFonts w:cs="Times-Roman"/>
          <w:sz w:val="18"/>
          <w:szCs w:val="18"/>
        </w:rPr>
      </w:pPr>
      <w:proofErr w:type="spellStart"/>
      <w:r w:rsidRPr="002B2C21">
        <w:rPr>
          <w:rFonts w:cs="Times-Roman"/>
          <w:sz w:val="18"/>
          <w:szCs w:val="18"/>
        </w:rPr>
        <w:t>Ne</w:t>
      </w:r>
      <w:r w:rsidR="00BB665B" w:rsidRPr="002B2C21">
        <w:rPr>
          <w:rFonts w:cs="Times-Roman"/>
          <w:sz w:val="18"/>
          <w:szCs w:val="18"/>
        </w:rPr>
        <w:t>u</w:t>
      </w:r>
      <w:r w:rsidRPr="002B2C21">
        <w:rPr>
          <w:rFonts w:cs="Times-Roman"/>
          <w:sz w:val="18"/>
          <w:szCs w:val="18"/>
        </w:rPr>
        <w:t>novčeno</w:t>
      </w:r>
      <w:proofErr w:type="spellEnd"/>
      <w:r w:rsidRPr="002B2C21">
        <w:rPr>
          <w:rFonts w:cs="Times-Roman"/>
          <w:sz w:val="18"/>
          <w:szCs w:val="18"/>
        </w:rPr>
        <w:t xml:space="preserve"> zavarovanje za resnost ponudbe se po zaključku postopka oddaje javnega naročila vrne ponudnikom na njihovo zahtevo.</w:t>
      </w:r>
    </w:p>
    <w:p w:rsidR="00524249" w:rsidRPr="002B2C21" w:rsidRDefault="00524249" w:rsidP="00524249">
      <w:pPr>
        <w:pStyle w:val="Slog3"/>
        <w:numPr>
          <w:ilvl w:val="0"/>
          <w:numId w:val="0"/>
        </w:numPr>
        <w:ind w:left="720"/>
        <w:rPr>
          <w:rFonts w:cs="Times-Roman"/>
          <w:b w:val="0"/>
          <w:bCs w:val="0"/>
          <w:color w:val="auto"/>
        </w:rPr>
      </w:pPr>
    </w:p>
    <w:p w:rsidR="007C5286" w:rsidRPr="002B2C21" w:rsidRDefault="007C5286" w:rsidP="007C5286">
      <w:pPr>
        <w:pStyle w:val="Slog3"/>
        <w:numPr>
          <w:ilvl w:val="0"/>
          <w:numId w:val="0"/>
        </w:numPr>
        <w:jc w:val="both"/>
        <w:rPr>
          <w:rFonts w:cs="Times-Roman"/>
          <w:bCs w:val="0"/>
          <w:color w:val="auto"/>
        </w:rPr>
      </w:pPr>
      <w:r w:rsidRPr="002B2C21">
        <w:rPr>
          <w:rFonts w:cs="Times-Roman"/>
          <w:bCs w:val="0"/>
          <w:color w:val="auto"/>
        </w:rPr>
        <w:t xml:space="preserve">V kolikor ponudnik odda ponudbo za dva ali več sklopov, je dolžan predložiti zavarovanje za resnost ponudbe ločeno za vsak sklop posebej v vrednostih, ki so navedene v zgornji razpredelnici. </w:t>
      </w:r>
    </w:p>
    <w:p w:rsidR="007C5286" w:rsidRPr="002B2C21" w:rsidRDefault="007C5286" w:rsidP="007C5286">
      <w:pPr>
        <w:pStyle w:val="Slog3"/>
        <w:numPr>
          <w:ilvl w:val="0"/>
          <w:numId w:val="0"/>
        </w:numPr>
        <w:rPr>
          <w:rFonts w:cs="Times-Roman"/>
          <w:b w:val="0"/>
          <w:bCs w:val="0"/>
          <w:color w:val="auto"/>
        </w:rPr>
      </w:pPr>
    </w:p>
    <w:p w:rsidR="00E4667F" w:rsidRPr="002B2C21" w:rsidRDefault="00E4667F" w:rsidP="0068305E">
      <w:pPr>
        <w:pStyle w:val="Slog3"/>
        <w:numPr>
          <w:ilvl w:val="1"/>
          <w:numId w:val="12"/>
        </w:numPr>
        <w:rPr>
          <w:rFonts w:cs="Times-Italic"/>
          <w:iCs/>
          <w:color w:val="auto"/>
        </w:rPr>
      </w:pPr>
      <w:r w:rsidRPr="002B2C21">
        <w:rPr>
          <w:color w:val="auto"/>
        </w:rPr>
        <w:t>Zavarovanje za dobro izvedbo pogodbenih obveznosti</w:t>
      </w:r>
    </w:p>
    <w:p w:rsidR="00E4667F" w:rsidRPr="002B2C21" w:rsidRDefault="00E4667F" w:rsidP="00E4667F">
      <w:pPr>
        <w:autoSpaceDE w:val="0"/>
        <w:autoSpaceDN w:val="0"/>
        <w:adjustRightInd w:val="0"/>
        <w:spacing w:line="240" w:lineRule="auto"/>
        <w:rPr>
          <w:rFonts w:cs="Times-Roman"/>
          <w:sz w:val="20"/>
        </w:rPr>
      </w:pPr>
    </w:p>
    <w:p w:rsidR="0087393F" w:rsidRPr="002B2C21" w:rsidRDefault="0087393F" w:rsidP="0087393F">
      <w:pPr>
        <w:autoSpaceDE w:val="0"/>
        <w:autoSpaceDN w:val="0"/>
        <w:adjustRightInd w:val="0"/>
        <w:spacing w:line="240" w:lineRule="auto"/>
        <w:rPr>
          <w:bCs/>
          <w:sz w:val="20"/>
        </w:rPr>
      </w:pPr>
      <w:r w:rsidRPr="002B2C21">
        <w:rPr>
          <w:bCs/>
          <w:sz w:val="20"/>
        </w:rPr>
        <w:t xml:space="preserve">Izvajalec mora najkasneje v </w:t>
      </w:r>
      <w:r w:rsidR="000125E5" w:rsidRPr="002B2C21">
        <w:rPr>
          <w:bCs/>
          <w:sz w:val="20"/>
        </w:rPr>
        <w:t>petih</w:t>
      </w:r>
      <w:r w:rsidRPr="002B2C21">
        <w:rPr>
          <w:bCs/>
          <w:sz w:val="20"/>
        </w:rPr>
        <w:t xml:space="preserve"> (5) dneh po sklenitvi pogodbe naročniku izročiti zavarovanje kot finančno zavarovanje za dobro izvedbo pogodbenih obveznosti v naslednji obliki:</w:t>
      </w:r>
    </w:p>
    <w:p w:rsidR="0087393F" w:rsidRPr="002B2C21" w:rsidRDefault="0087393F" w:rsidP="0087393F">
      <w:pPr>
        <w:numPr>
          <w:ilvl w:val="3"/>
          <w:numId w:val="28"/>
        </w:numPr>
        <w:autoSpaceDE w:val="0"/>
        <w:autoSpaceDN w:val="0"/>
        <w:adjustRightInd w:val="0"/>
        <w:spacing w:line="240" w:lineRule="auto"/>
        <w:rPr>
          <w:bCs/>
          <w:sz w:val="20"/>
        </w:rPr>
      </w:pPr>
      <w:r w:rsidRPr="002B2C21">
        <w:rPr>
          <w:bCs/>
          <w:sz w:val="20"/>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r w:rsidR="008F3E11" w:rsidRPr="002B2C21">
        <w:rPr>
          <w:bCs/>
          <w:sz w:val="20"/>
        </w:rPr>
        <w:t>.</w:t>
      </w:r>
    </w:p>
    <w:p w:rsidR="0087393F" w:rsidRPr="002B2C21" w:rsidRDefault="0087393F" w:rsidP="0087393F">
      <w:pPr>
        <w:autoSpaceDE w:val="0"/>
        <w:autoSpaceDN w:val="0"/>
        <w:adjustRightInd w:val="0"/>
        <w:spacing w:line="240" w:lineRule="auto"/>
        <w:rPr>
          <w:bCs/>
          <w:sz w:val="20"/>
        </w:rPr>
      </w:pPr>
    </w:p>
    <w:p w:rsidR="0087393F" w:rsidRPr="002B2C21" w:rsidRDefault="0087393F" w:rsidP="0087393F">
      <w:pPr>
        <w:autoSpaceDE w:val="0"/>
        <w:autoSpaceDN w:val="0"/>
        <w:adjustRightInd w:val="0"/>
        <w:spacing w:line="240" w:lineRule="auto"/>
        <w:rPr>
          <w:bCs/>
          <w:sz w:val="20"/>
        </w:rPr>
      </w:pPr>
      <w:r w:rsidRPr="002B2C21">
        <w:rPr>
          <w:bCs/>
          <w:sz w:val="20"/>
        </w:rPr>
        <w:t>Predložitev finančnega zavarovanja za dobro izvedbo pogodbenih obveznosti je pogoj za veljavnost te pogodbe.</w:t>
      </w:r>
    </w:p>
    <w:p w:rsidR="0087393F" w:rsidRPr="002B2C21" w:rsidRDefault="0087393F" w:rsidP="0087393F">
      <w:pPr>
        <w:autoSpaceDE w:val="0"/>
        <w:autoSpaceDN w:val="0"/>
        <w:adjustRightInd w:val="0"/>
        <w:spacing w:line="240" w:lineRule="auto"/>
        <w:rPr>
          <w:bCs/>
          <w:sz w:val="20"/>
        </w:rPr>
      </w:pPr>
    </w:p>
    <w:p w:rsidR="0087393F" w:rsidRPr="002B2C21" w:rsidRDefault="0087393F" w:rsidP="0087393F">
      <w:pPr>
        <w:autoSpaceDE w:val="0"/>
        <w:autoSpaceDN w:val="0"/>
        <w:adjustRightInd w:val="0"/>
        <w:spacing w:line="240" w:lineRule="auto"/>
        <w:rPr>
          <w:sz w:val="20"/>
        </w:rPr>
      </w:pPr>
      <w:r w:rsidRPr="002B2C21">
        <w:rPr>
          <w:sz w:val="20"/>
        </w:rPr>
        <w:t>Finančno zavarovanje za dobro izvedbo pogodbenih obveznosti naročnik lahko unovči v naslednjih primerih, če:</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izvajalec svojih obveznosti do naročnika ne izpolni skladno s pogodbo, v dogovorjeni kvaliteti, obsegu in roku ter v skladu z dokumentacijo v zvezi z oddajo javnega naročila in ponudbeno dokumentacijo</w:t>
      </w:r>
      <w:r w:rsidR="008F3E11" w:rsidRPr="002B2C21">
        <w:rPr>
          <w:sz w:val="20"/>
        </w:rPr>
        <w:t>,</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izvajalec po svoji krivdi odstopi od pogodbe,</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naročnik po krivdi izvajalca odstopi od pogodbe,</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naročnik med izvajanjem del ugotovi, da dela dejansko izvaja subjekt, ki ni izvajalec, priglašeni podizvajalec ali partner v skupnem nastopu (kadar ponudnik oddaja ponudbo v skupnem nastopu)</w:t>
      </w:r>
      <w:r w:rsidR="008F3E11" w:rsidRPr="002B2C21">
        <w:rPr>
          <w:sz w:val="20"/>
        </w:rPr>
        <w:t>,</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izvajalec naročniku povzroči škodo, ki je ne povrne v roku 8 dni po pozivu naročnika,</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izvajalec naročniku poda zavajajoče ali lažne informacije, podatke ali dokumente, zaradi česar mora naročnik javno naročilo razveljaviti ali modificirati,</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izvajalec na pisno zahtevo naročnika, v primernem roku, ki ga določi naročnik, ugotovljene pomanjkljivosti in/ali napake ne odpravi,</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izvajalec krši določila zavarovalne police,</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je zavarovalna polica odpovedana zaradi krivde izvajalca,</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izvajalec ni poplačal potrjenih obveznosti do podizvajalcev,</w:t>
      </w:r>
    </w:p>
    <w:p w:rsidR="0087393F" w:rsidRPr="002B2C21" w:rsidRDefault="0087393F" w:rsidP="0087393F">
      <w:pPr>
        <w:numPr>
          <w:ilvl w:val="0"/>
          <w:numId w:val="29"/>
        </w:numPr>
        <w:autoSpaceDE w:val="0"/>
        <w:autoSpaceDN w:val="0"/>
        <w:adjustRightInd w:val="0"/>
        <w:spacing w:line="240" w:lineRule="auto"/>
        <w:rPr>
          <w:sz w:val="20"/>
        </w:rPr>
      </w:pPr>
      <w:r w:rsidRPr="002B2C21">
        <w:rPr>
          <w:sz w:val="20"/>
        </w:rPr>
        <w:t>v drugih primerih, kot to določa pogodba.</w:t>
      </w:r>
    </w:p>
    <w:p w:rsidR="00E4667F" w:rsidRPr="002B2C21" w:rsidRDefault="00E4667F" w:rsidP="00E4667F">
      <w:pPr>
        <w:autoSpaceDE w:val="0"/>
        <w:autoSpaceDN w:val="0"/>
        <w:adjustRightInd w:val="0"/>
        <w:spacing w:line="240" w:lineRule="auto"/>
        <w:rPr>
          <w:rFonts w:cs="Times-Roman"/>
          <w:sz w:val="20"/>
        </w:rPr>
      </w:pPr>
    </w:p>
    <w:p w:rsidR="0087393F" w:rsidRPr="002B2C21" w:rsidRDefault="0087393F" w:rsidP="0087393F">
      <w:pPr>
        <w:autoSpaceDE w:val="0"/>
        <w:autoSpaceDN w:val="0"/>
        <w:adjustRightInd w:val="0"/>
        <w:spacing w:line="240" w:lineRule="auto"/>
        <w:rPr>
          <w:bCs/>
          <w:sz w:val="20"/>
        </w:rPr>
      </w:pPr>
      <w:r w:rsidRPr="002B2C21">
        <w:rPr>
          <w:bCs/>
          <w:sz w:val="20"/>
        </w:rPr>
        <w:t xml:space="preserve">Višina finančnega zavarovanja za dobro izvedbo pogodbenih obveznosti: 5 % končne skupne pogodbene vrednosti brez </w:t>
      </w:r>
      <w:r w:rsidR="00F268ED" w:rsidRPr="002B2C21">
        <w:rPr>
          <w:bCs/>
          <w:sz w:val="20"/>
        </w:rPr>
        <w:t>-</w:t>
      </w:r>
      <w:r w:rsidRPr="002B2C21">
        <w:rPr>
          <w:bCs/>
          <w:sz w:val="20"/>
        </w:rPr>
        <w:t xml:space="preserve"> </w:t>
      </w:r>
      <w:r w:rsidRPr="002B2C21">
        <w:rPr>
          <w:sz w:val="20"/>
        </w:rPr>
        <w:t>DPZP</w:t>
      </w:r>
      <w:r w:rsidRPr="002B2C21">
        <w:rPr>
          <w:bCs/>
          <w:sz w:val="20"/>
        </w:rPr>
        <w:t>, kar znaša .......................................... EUR.</w:t>
      </w:r>
    </w:p>
    <w:p w:rsidR="0087393F" w:rsidRPr="002B2C21" w:rsidRDefault="0087393F" w:rsidP="0087393F">
      <w:pPr>
        <w:autoSpaceDE w:val="0"/>
        <w:autoSpaceDN w:val="0"/>
        <w:adjustRightInd w:val="0"/>
        <w:spacing w:line="240" w:lineRule="auto"/>
        <w:rPr>
          <w:bCs/>
          <w:sz w:val="20"/>
        </w:rPr>
      </w:pPr>
    </w:p>
    <w:p w:rsidR="0087393F" w:rsidRPr="002B2C21" w:rsidRDefault="0087393F" w:rsidP="0087393F">
      <w:pPr>
        <w:autoSpaceDE w:val="0"/>
        <w:autoSpaceDN w:val="0"/>
        <w:adjustRightInd w:val="0"/>
        <w:spacing w:line="240" w:lineRule="auto"/>
        <w:rPr>
          <w:bCs/>
          <w:sz w:val="20"/>
        </w:rPr>
      </w:pPr>
      <w:r w:rsidRPr="002B2C21">
        <w:rPr>
          <w:bCs/>
          <w:sz w:val="20"/>
        </w:rPr>
        <w:t xml:space="preserve">Trajanje finančnega zavarovanja za dobro izvedbo pogodbenih obveznosti: 31 dni dlje od roka zaključka izvajanja storitev iz te pogodbe. </w:t>
      </w:r>
    </w:p>
    <w:p w:rsidR="0087393F" w:rsidRPr="002B2C21" w:rsidRDefault="0087393F" w:rsidP="0087393F">
      <w:pPr>
        <w:autoSpaceDE w:val="0"/>
        <w:autoSpaceDN w:val="0"/>
        <w:adjustRightInd w:val="0"/>
        <w:spacing w:line="240" w:lineRule="auto"/>
        <w:rPr>
          <w:sz w:val="20"/>
        </w:rPr>
      </w:pPr>
    </w:p>
    <w:p w:rsidR="0087393F" w:rsidRPr="002B2C21" w:rsidRDefault="0087393F" w:rsidP="0087393F">
      <w:pPr>
        <w:autoSpaceDE w:val="0"/>
        <w:autoSpaceDN w:val="0"/>
        <w:adjustRightInd w:val="0"/>
        <w:spacing w:line="240" w:lineRule="auto"/>
        <w:rPr>
          <w:sz w:val="20"/>
        </w:rPr>
      </w:pPr>
      <w:r w:rsidRPr="002B2C21">
        <w:rPr>
          <w:sz w:val="20"/>
        </w:rPr>
        <w:t>Izvajalec lahko sprva predloži ustrezno finančno zavarovanje za dobro izvedbo veljavno tri leta od začetka del in zavarovanje nato v tretjem letu veljavnosti (a najkasneje 15 dni pred iztekom veljavnosti predloženega veljavnega finančnega zavarovanja) obvezno podaljša za nadaljnji 2 leti in 31 dni, tako, da se veljavnost zadnjega predloženega zavarovanja izteče po 5 letih in 31 dneh.</w:t>
      </w:r>
    </w:p>
    <w:p w:rsidR="0087393F" w:rsidRPr="002B2C21" w:rsidRDefault="0087393F" w:rsidP="0087393F">
      <w:pPr>
        <w:autoSpaceDE w:val="0"/>
        <w:autoSpaceDN w:val="0"/>
        <w:adjustRightInd w:val="0"/>
        <w:spacing w:line="240" w:lineRule="auto"/>
        <w:rPr>
          <w:sz w:val="20"/>
        </w:rPr>
      </w:pPr>
      <w:r w:rsidRPr="002B2C21">
        <w:rPr>
          <w:sz w:val="20"/>
        </w:rPr>
        <w:tab/>
      </w:r>
    </w:p>
    <w:p w:rsidR="0087393F" w:rsidRPr="002B2C21" w:rsidRDefault="0087393F" w:rsidP="0087393F">
      <w:pPr>
        <w:autoSpaceDE w:val="0"/>
        <w:autoSpaceDN w:val="0"/>
        <w:adjustRightInd w:val="0"/>
        <w:spacing w:line="240" w:lineRule="auto"/>
        <w:rPr>
          <w:sz w:val="20"/>
        </w:rPr>
      </w:pPr>
      <w:r w:rsidRPr="002B2C21">
        <w:rPr>
          <w:sz w:val="20"/>
        </w:rPr>
        <w:t>V primeru, da izvajalec ne predloži podaljšanega finančnega zavarovanja iz predhodnega odstavka pravočasno</w:t>
      </w:r>
      <w:r w:rsidR="008F3E11" w:rsidRPr="002B2C21">
        <w:rPr>
          <w:sz w:val="20"/>
        </w:rPr>
        <w:t>,</w:t>
      </w:r>
      <w:r w:rsidRPr="002B2C21">
        <w:rPr>
          <w:sz w:val="20"/>
        </w:rPr>
        <w:t xml:space="preserve"> ima naročnik pravico unovčiti veljavno finančno zavarovanje</w:t>
      </w:r>
      <w:r w:rsidRPr="002B2C21">
        <w:rPr>
          <w:bCs/>
          <w:sz w:val="20"/>
        </w:rPr>
        <w:t xml:space="preserve"> za dobro izvedbo pogodbenih obveznosti.</w:t>
      </w:r>
    </w:p>
    <w:p w:rsidR="0087393F" w:rsidRPr="002B2C21" w:rsidRDefault="0087393F" w:rsidP="00E4667F">
      <w:pPr>
        <w:autoSpaceDE w:val="0"/>
        <w:autoSpaceDN w:val="0"/>
        <w:adjustRightInd w:val="0"/>
        <w:spacing w:line="240" w:lineRule="auto"/>
        <w:rPr>
          <w:rFonts w:cs="Times-Roman"/>
          <w:sz w:val="20"/>
        </w:rPr>
      </w:pPr>
    </w:p>
    <w:p w:rsidR="00E4667F" w:rsidRPr="002B2C21" w:rsidRDefault="00E4667F" w:rsidP="0068305E">
      <w:pPr>
        <w:pStyle w:val="Slog3"/>
        <w:numPr>
          <w:ilvl w:val="1"/>
          <w:numId w:val="12"/>
        </w:numPr>
        <w:rPr>
          <w:color w:val="auto"/>
        </w:rPr>
      </w:pPr>
      <w:r w:rsidRPr="002B2C21">
        <w:rPr>
          <w:color w:val="auto"/>
        </w:rPr>
        <w:t>Posredovanje podatkov</w:t>
      </w:r>
    </w:p>
    <w:p w:rsidR="00E4667F" w:rsidRPr="002B2C21" w:rsidRDefault="00E4667F" w:rsidP="00E4667F">
      <w:pPr>
        <w:pStyle w:val="Slog3"/>
        <w:numPr>
          <w:ilvl w:val="0"/>
          <w:numId w:val="0"/>
        </w:numPr>
        <w:ind w:left="720"/>
        <w:rPr>
          <w:color w:val="auto"/>
        </w:rPr>
      </w:pPr>
    </w:p>
    <w:p w:rsidR="00E4667F" w:rsidRPr="002B2C21" w:rsidRDefault="00E4667F" w:rsidP="00E4667F">
      <w:pPr>
        <w:pStyle w:val="Navadensplet"/>
        <w:spacing w:after="0"/>
        <w:jc w:val="both"/>
        <w:rPr>
          <w:rFonts w:ascii="Verdana" w:hAnsi="Verdana" w:cs="Arial"/>
          <w:color w:val="auto"/>
          <w:sz w:val="20"/>
          <w:szCs w:val="20"/>
        </w:rPr>
      </w:pPr>
      <w:r w:rsidRPr="002B2C21">
        <w:rPr>
          <w:rFonts w:ascii="Verdana" w:hAnsi="Verdana" w:cs="Arial"/>
          <w:color w:val="auto"/>
          <w:sz w:val="20"/>
          <w:szCs w:val="20"/>
        </w:rPr>
        <w:t xml:space="preserve">Izbrani ponudnik </w:t>
      </w:r>
      <w:r w:rsidR="00B40EF4" w:rsidRPr="002B2C21">
        <w:rPr>
          <w:rFonts w:ascii="Verdana" w:hAnsi="Verdana" w:cs="Arial"/>
          <w:color w:val="auto"/>
          <w:sz w:val="20"/>
          <w:szCs w:val="20"/>
        </w:rPr>
        <w:t xml:space="preserve">mora naročniku </w:t>
      </w:r>
      <w:r w:rsidRPr="002B2C21">
        <w:rPr>
          <w:rFonts w:ascii="Verdana" w:hAnsi="Verdana" w:cs="Arial"/>
          <w:color w:val="auto"/>
          <w:sz w:val="20"/>
          <w:szCs w:val="20"/>
        </w:rPr>
        <w:t xml:space="preserve">v postopku javnega naročanja ali pri izvajanju javnega naročila na njegov poziv posredovati podatke o: </w:t>
      </w:r>
    </w:p>
    <w:p w:rsidR="00E4667F" w:rsidRPr="002B2C21" w:rsidRDefault="00E4667F" w:rsidP="0068305E">
      <w:pPr>
        <w:pStyle w:val="Navadensplet"/>
        <w:numPr>
          <w:ilvl w:val="0"/>
          <w:numId w:val="3"/>
        </w:numPr>
        <w:spacing w:after="0"/>
        <w:ind w:left="709"/>
        <w:jc w:val="both"/>
        <w:rPr>
          <w:rFonts w:ascii="Verdana" w:hAnsi="Verdana" w:cs="Arial"/>
          <w:color w:val="auto"/>
          <w:sz w:val="20"/>
          <w:szCs w:val="20"/>
        </w:rPr>
      </w:pPr>
      <w:r w:rsidRPr="002B2C21">
        <w:rPr>
          <w:rFonts w:ascii="Verdana" w:hAnsi="Verdana" w:cs="Arial"/>
          <w:color w:val="auto"/>
          <w:sz w:val="20"/>
          <w:szCs w:val="20"/>
        </w:rPr>
        <w:t xml:space="preserve">svojih ustanoviteljih, družbenikih, delničarjih, </w:t>
      </w:r>
      <w:proofErr w:type="spellStart"/>
      <w:r w:rsidRPr="002B2C21">
        <w:rPr>
          <w:rFonts w:ascii="Verdana" w:hAnsi="Verdana" w:cs="Arial"/>
          <w:color w:val="auto"/>
          <w:sz w:val="20"/>
          <w:szCs w:val="20"/>
        </w:rPr>
        <w:t>komanditistih</w:t>
      </w:r>
      <w:proofErr w:type="spellEnd"/>
      <w:r w:rsidRPr="002B2C21">
        <w:rPr>
          <w:rFonts w:ascii="Verdana" w:hAnsi="Verdana" w:cs="Arial"/>
          <w:color w:val="auto"/>
          <w:sz w:val="20"/>
          <w:szCs w:val="20"/>
        </w:rPr>
        <w:t xml:space="preserve"> ali drugih lastnikih in podatke o lastniških deležih navedenih oseb; </w:t>
      </w:r>
    </w:p>
    <w:p w:rsidR="00E4667F" w:rsidRPr="002B2C21" w:rsidRDefault="00E4667F" w:rsidP="0068305E">
      <w:pPr>
        <w:pStyle w:val="Navadensplet"/>
        <w:numPr>
          <w:ilvl w:val="0"/>
          <w:numId w:val="3"/>
        </w:numPr>
        <w:spacing w:after="0"/>
        <w:ind w:left="709"/>
        <w:jc w:val="both"/>
        <w:rPr>
          <w:rFonts w:ascii="Verdana" w:hAnsi="Verdana" w:cs="Arial"/>
          <w:color w:val="auto"/>
          <w:sz w:val="20"/>
          <w:szCs w:val="20"/>
        </w:rPr>
      </w:pPr>
      <w:r w:rsidRPr="002B2C21">
        <w:rPr>
          <w:rFonts w:ascii="Verdana" w:hAnsi="Verdana" w:cs="Arial"/>
          <w:color w:val="auto"/>
          <w:sz w:val="20"/>
          <w:szCs w:val="20"/>
        </w:rPr>
        <w:t xml:space="preserve">gospodarskih subjektih, za katere se glede na določbe zakona, ki ureja gospodarske družbe, šteje, da so z njim povezane družbe. </w:t>
      </w:r>
    </w:p>
    <w:p w:rsidR="00E4667F" w:rsidRPr="002B2C21" w:rsidRDefault="00E4667F" w:rsidP="00E4667F">
      <w:pPr>
        <w:pStyle w:val="Navadensplet"/>
        <w:spacing w:after="0"/>
        <w:ind w:firstLine="240"/>
        <w:jc w:val="both"/>
        <w:rPr>
          <w:rFonts w:ascii="Verdana" w:hAnsi="Verdana" w:cs="Arial"/>
          <w:color w:val="auto"/>
          <w:sz w:val="20"/>
          <w:szCs w:val="20"/>
        </w:rPr>
      </w:pPr>
    </w:p>
    <w:p w:rsidR="00E4667F" w:rsidRPr="002B2C21" w:rsidRDefault="00E4667F" w:rsidP="00E4667F">
      <w:pPr>
        <w:spacing w:line="240" w:lineRule="auto"/>
        <w:jc w:val="both"/>
        <w:rPr>
          <w:rFonts w:eastAsia="Times New Roman" w:cs="Arial"/>
          <w:sz w:val="20"/>
          <w:lang w:eastAsia="sl-SI"/>
        </w:rPr>
      </w:pPr>
      <w:r w:rsidRPr="002B2C21">
        <w:rPr>
          <w:rFonts w:cs="Arial"/>
          <w:sz w:val="20"/>
        </w:rPr>
        <w:t>Izbrani ponudnik mora podatke iz prejšnjega odstav</w:t>
      </w:r>
      <w:r w:rsidR="00FF09F8" w:rsidRPr="002B2C21">
        <w:rPr>
          <w:rFonts w:cs="Arial"/>
          <w:sz w:val="20"/>
        </w:rPr>
        <w:t xml:space="preserve">ka posredovati naročniku ob podpisu </w:t>
      </w:r>
      <w:r w:rsidR="00297E5A" w:rsidRPr="002B2C21">
        <w:rPr>
          <w:rFonts w:cs="Arial"/>
          <w:sz w:val="20"/>
        </w:rPr>
        <w:t>pogodbe</w:t>
      </w:r>
      <w:r w:rsidR="00FF09F8" w:rsidRPr="002B2C21">
        <w:rPr>
          <w:rFonts w:cs="Arial"/>
          <w:sz w:val="20"/>
        </w:rPr>
        <w:t xml:space="preserve"> ali kasneje tekom veljavnosti </w:t>
      </w:r>
      <w:r w:rsidR="00297E5A" w:rsidRPr="002B2C21">
        <w:rPr>
          <w:rFonts w:cs="Arial"/>
          <w:sz w:val="20"/>
        </w:rPr>
        <w:t>pogodbe</w:t>
      </w:r>
      <w:r w:rsidR="00FF09F8" w:rsidRPr="002B2C21">
        <w:rPr>
          <w:rFonts w:cs="Arial"/>
          <w:sz w:val="20"/>
        </w:rPr>
        <w:t xml:space="preserve"> v roku 8 dni prejema zahteve naročnika. </w:t>
      </w:r>
    </w:p>
    <w:p w:rsidR="00B40EF4" w:rsidRPr="002B2C21" w:rsidRDefault="00B40EF4" w:rsidP="00B40EF4">
      <w:pPr>
        <w:pStyle w:val="Slog3"/>
        <w:numPr>
          <w:ilvl w:val="0"/>
          <w:numId w:val="0"/>
        </w:numPr>
        <w:ind w:left="720"/>
        <w:rPr>
          <w:rFonts w:cs="Times-Roman"/>
          <w:b w:val="0"/>
          <w:bCs w:val="0"/>
          <w:color w:val="auto"/>
        </w:rPr>
      </w:pPr>
    </w:p>
    <w:p w:rsidR="00E4667F" w:rsidRPr="002B2C21" w:rsidRDefault="00E4667F" w:rsidP="0068305E">
      <w:pPr>
        <w:pStyle w:val="Slog3"/>
        <w:numPr>
          <w:ilvl w:val="1"/>
          <w:numId w:val="12"/>
        </w:numPr>
        <w:rPr>
          <w:color w:val="auto"/>
        </w:rPr>
      </w:pPr>
      <w:r w:rsidRPr="002B2C21">
        <w:rPr>
          <w:color w:val="auto"/>
        </w:rPr>
        <w:t xml:space="preserve">Zaupnost podatkov </w:t>
      </w:r>
    </w:p>
    <w:p w:rsidR="00E4667F" w:rsidRPr="002B2C21" w:rsidRDefault="00E4667F" w:rsidP="00E4667F">
      <w:pPr>
        <w:autoSpaceDE w:val="0"/>
        <w:autoSpaceDN w:val="0"/>
        <w:adjustRightInd w:val="0"/>
        <w:spacing w:line="240" w:lineRule="auto"/>
        <w:rPr>
          <w:rFonts w:cs="Times-Roman"/>
          <w:sz w:val="20"/>
        </w:rPr>
      </w:pPr>
    </w:p>
    <w:p w:rsidR="00B40EF4" w:rsidRPr="002B2C21" w:rsidRDefault="00F87B10" w:rsidP="00B40EF4">
      <w:pPr>
        <w:autoSpaceDE w:val="0"/>
        <w:autoSpaceDN w:val="0"/>
        <w:adjustRightInd w:val="0"/>
        <w:spacing w:line="240" w:lineRule="auto"/>
        <w:jc w:val="both"/>
        <w:rPr>
          <w:rFonts w:eastAsia="Times New Roman" w:cs="Arial"/>
          <w:color w:val="000000"/>
          <w:sz w:val="20"/>
          <w:shd w:val="clear" w:color="auto" w:fill="FFFFFF"/>
        </w:rPr>
      </w:pPr>
      <w:r w:rsidRPr="002B2C21">
        <w:rPr>
          <w:rFonts w:eastAsia="Times New Roman" w:cs="Arial"/>
          <w:color w:val="000000"/>
          <w:sz w:val="20"/>
          <w:shd w:val="clear" w:color="auto" w:fill="FFFFFF"/>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zakonodaje, ki ureja varstvo osebnih podatkov in varstvo tajnih podatkov, štejejo za osebne ali tajne podatke.</w:t>
      </w:r>
    </w:p>
    <w:p w:rsidR="007D602D" w:rsidRPr="002B2C21" w:rsidRDefault="007D602D" w:rsidP="00B40EF4">
      <w:pPr>
        <w:autoSpaceDE w:val="0"/>
        <w:autoSpaceDN w:val="0"/>
        <w:adjustRightInd w:val="0"/>
        <w:spacing w:line="240" w:lineRule="auto"/>
        <w:jc w:val="both"/>
        <w:rPr>
          <w:rFonts w:eastAsia="Times New Roman" w:cs="Arial"/>
          <w:color w:val="000000"/>
          <w:sz w:val="20"/>
          <w:shd w:val="clear" w:color="auto" w:fill="FFFFFF"/>
        </w:rPr>
      </w:pPr>
    </w:p>
    <w:p w:rsidR="007D602D" w:rsidRPr="002B2C21" w:rsidRDefault="00F87B10" w:rsidP="00B40EF4">
      <w:pPr>
        <w:autoSpaceDE w:val="0"/>
        <w:autoSpaceDN w:val="0"/>
        <w:adjustRightInd w:val="0"/>
        <w:spacing w:line="240" w:lineRule="auto"/>
        <w:jc w:val="both"/>
        <w:rPr>
          <w:rFonts w:eastAsia="Times New Roman" w:cs="Arial"/>
          <w:color w:val="000000"/>
          <w:sz w:val="20"/>
          <w:shd w:val="clear" w:color="auto" w:fill="FFFFFF"/>
        </w:rPr>
      </w:pPr>
      <w:r w:rsidRPr="002B2C21">
        <w:rPr>
          <w:rFonts w:eastAsia="Times New Roman" w:cs="Arial"/>
          <w:color w:val="000000"/>
          <w:sz w:val="20"/>
          <w:shd w:val="clear" w:color="auto" w:fill="FFFFFF"/>
        </w:rPr>
        <w:t xml:space="preserve">Ne glede na prej navedeno omejitev </w:t>
      </w:r>
      <w:r w:rsidRPr="002B2C21">
        <w:rPr>
          <w:rFonts w:eastAsia="Times New Roman" w:cs="Arial"/>
          <w:b/>
          <w:color w:val="000000"/>
          <w:sz w:val="20"/>
          <w:shd w:val="clear" w:color="auto" w:fill="FFFFFF"/>
        </w:rPr>
        <w:t>so javni podatki:</w:t>
      </w:r>
      <w:r w:rsidRPr="002B2C21">
        <w:rPr>
          <w:rFonts w:eastAsia="Times New Roman" w:cs="Arial"/>
          <w:color w:val="000000"/>
          <w:sz w:val="20"/>
          <w:shd w:val="clear" w:color="auto" w:fill="FFFFFF"/>
        </w:rPr>
        <w:t xml:space="preserve"> specifikacije ponujenega blaga, storitve in količina iz te specifikacije, cena na enoto, vrednost posamezne postavke in skupna vrednost iz ponudbe ter vsi tisti podatki, ki vplivajo na razvrstitev ponudbe v okviru drugih meril.</w:t>
      </w:r>
    </w:p>
    <w:p w:rsidR="007D602D" w:rsidRPr="002B2C21" w:rsidRDefault="00F87B10" w:rsidP="00B40EF4">
      <w:pPr>
        <w:autoSpaceDE w:val="0"/>
        <w:autoSpaceDN w:val="0"/>
        <w:adjustRightInd w:val="0"/>
        <w:spacing w:line="240" w:lineRule="auto"/>
        <w:jc w:val="both"/>
        <w:rPr>
          <w:rFonts w:eastAsia="Times New Roman" w:cs="Arial"/>
          <w:color w:val="000000"/>
          <w:sz w:val="20"/>
          <w:shd w:val="clear" w:color="auto" w:fill="FFFFFF"/>
        </w:rPr>
      </w:pPr>
      <w:r w:rsidRPr="002B2C21">
        <w:rPr>
          <w:rFonts w:eastAsia="Times New Roman" w:cs="Arial"/>
          <w:color w:val="000000"/>
          <w:sz w:val="20"/>
          <w:shd w:val="clear" w:color="auto" w:fill="FFFFFF"/>
        </w:rPr>
        <w:t>Naročnik mora imena ponudnikov in predložene ponudbe varovati kot poslovno skrivnost do roka, določenega za odpiranje ponudb.</w:t>
      </w:r>
    </w:p>
    <w:p w:rsidR="007D602D" w:rsidRPr="002B2C21" w:rsidRDefault="007D602D" w:rsidP="00B40EF4">
      <w:pPr>
        <w:autoSpaceDE w:val="0"/>
        <w:autoSpaceDN w:val="0"/>
        <w:adjustRightInd w:val="0"/>
        <w:spacing w:line="240" w:lineRule="auto"/>
        <w:jc w:val="both"/>
        <w:rPr>
          <w:rFonts w:eastAsia="Times New Roman" w:cs="Arial"/>
          <w:color w:val="000000"/>
          <w:sz w:val="20"/>
          <w:shd w:val="clear" w:color="auto" w:fill="FFFFFF"/>
        </w:rPr>
      </w:pPr>
    </w:p>
    <w:p w:rsidR="007D602D" w:rsidRPr="002B2C21" w:rsidRDefault="00F87B10" w:rsidP="00B40EF4">
      <w:pPr>
        <w:autoSpaceDE w:val="0"/>
        <w:autoSpaceDN w:val="0"/>
        <w:adjustRightInd w:val="0"/>
        <w:spacing w:line="240" w:lineRule="auto"/>
        <w:jc w:val="both"/>
        <w:rPr>
          <w:rFonts w:eastAsia="Times New Roman" w:cs="Arial"/>
          <w:color w:val="000000"/>
          <w:sz w:val="20"/>
          <w:shd w:val="clear" w:color="auto" w:fill="FFFFFF"/>
        </w:rPr>
      </w:pPr>
      <w:r w:rsidRPr="002B2C21">
        <w:rPr>
          <w:rFonts w:eastAsia="Times New Roman" w:cs="Arial"/>
          <w:color w:val="000000"/>
          <w:sz w:val="20"/>
          <w:shd w:val="clear" w:color="auto" w:fill="FFFFFF"/>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7D602D" w:rsidRPr="002B2C21" w:rsidRDefault="007D602D" w:rsidP="00B40EF4">
      <w:pPr>
        <w:autoSpaceDE w:val="0"/>
        <w:autoSpaceDN w:val="0"/>
        <w:adjustRightInd w:val="0"/>
        <w:spacing w:line="240" w:lineRule="auto"/>
        <w:jc w:val="both"/>
        <w:rPr>
          <w:rFonts w:cs="Times-Roman"/>
          <w:sz w:val="20"/>
        </w:rPr>
      </w:pPr>
    </w:p>
    <w:p w:rsidR="00E4667F" w:rsidRPr="002B2C21" w:rsidRDefault="00E4667F" w:rsidP="0068305E">
      <w:pPr>
        <w:numPr>
          <w:ilvl w:val="1"/>
          <w:numId w:val="12"/>
        </w:numPr>
        <w:autoSpaceDE w:val="0"/>
        <w:autoSpaceDN w:val="0"/>
        <w:adjustRightInd w:val="0"/>
        <w:spacing w:line="240" w:lineRule="auto"/>
        <w:jc w:val="both"/>
        <w:rPr>
          <w:rFonts w:cs="Times-Roman"/>
          <w:b/>
          <w:sz w:val="20"/>
        </w:rPr>
      </w:pPr>
      <w:r w:rsidRPr="002B2C21">
        <w:rPr>
          <w:b/>
          <w:sz w:val="20"/>
        </w:rPr>
        <w:t>Pojasnila</w:t>
      </w:r>
    </w:p>
    <w:p w:rsidR="00E4667F" w:rsidRPr="002B2C21" w:rsidRDefault="00E4667F" w:rsidP="00E4667F">
      <w:pPr>
        <w:autoSpaceDE w:val="0"/>
        <w:autoSpaceDN w:val="0"/>
        <w:adjustRightInd w:val="0"/>
        <w:spacing w:line="240" w:lineRule="auto"/>
        <w:rPr>
          <w:rFonts w:cs="Times-Roman"/>
          <w:sz w:val="20"/>
        </w:rPr>
      </w:pPr>
    </w:p>
    <w:p w:rsidR="00986198" w:rsidRPr="002B2C21" w:rsidRDefault="00E4667F" w:rsidP="00E4667F">
      <w:pPr>
        <w:autoSpaceDE w:val="0"/>
        <w:autoSpaceDN w:val="0"/>
        <w:adjustRightInd w:val="0"/>
        <w:spacing w:line="240" w:lineRule="auto"/>
        <w:jc w:val="both"/>
        <w:rPr>
          <w:rFonts w:cs="Times-Roman"/>
          <w:sz w:val="20"/>
        </w:rPr>
      </w:pPr>
      <w:r w:rsidRPr="002B2C21">
        <w:rPr>
          <w:rFonts w:cs="Times-Roman"/>
          <w:sz w:val="20"/>
        </w:rPr>
        <w:t>Ponudnik lahko zahteva pojasnila v zvezi z razpisno dokumentaci</w:t>
      </w:r>
      <w:r w:rsidR="00FF09F8" w:rsidRPr="002B2C21">
        <w:rPr>
          <w:rFonts w:cs="Times-Roman"/>
          <w:sz w:val="20"/>
        </w:rPr>
        <w:t xml:space="preserve">jo preko Portala javnih </w:t>
      </w:r>
      <w:r w:rsidR="008F3E11" w:rsidRPr="002B2C21">
        <w:rPr>
          <w:rFonts w:cs="Times-Roman"/>
          <w:sz w:val="20"/>
        </w:rPr>
        <w:t xml:space="preserve">naročil </w:t>
      </w:r>
      <w:r w:rsidR="00FF09F8" w:rsidRPr="002B2C21">
        <w:rPr>
          <w:rFonts w:cs="Times-Roman"/>
          <w:sz w:val="20"/>
        </w:rPr>
        <w:t>v roku, ki je objavljen na Portalu javnih naročil</w:t>
      </w:r>
      <w:r w:rsidRPr="002B2C21">
        <w:rPr>
          <w:rFonts w:cs="Times-Roman"/>
          <w:sz w:val="20"/>
        </w:rPr>
        <w:t xml:space="preserve">. Odgovori na pravočasno posredovana vprašanja ponudnikov bodo objavljeni preko Portala javnih naročil </w:t>
      </w:r>
      <w:r w:rsidR="00FF09F8" w:rsidRPr="002B2C21">
        <w:rPr>
          <w:rFonts w:cs="Times-Roman"/>
          <w:sz w:val="20"/>
        </w:rPr>
        <w:t>v najkrajšem možnem čas</w:t>
      </w:r>
      <w:r w:rsidR="00522227" w:rsidRPr="002B2C21">
        <w:rPr>
          <w:rFonts w:cs="Times-Roman"/>
          <w:sz w:val="20"/>
        </w:rPr>
        <w:t>u</w:t>
      </w:r>
      <w:r w:rsidR="00FF09F8" w:rsidRPr="002B2C21">
        <w:rPr>
          <w:rFonts w:cs="Times-Roman"/>
          <w:sz w:val="20"/>
        </w:rPr>
        <w:t>.</w:t>
      </w:r>
    </w:p>
    <w:p w:rsidR="00410D34" w:rsidRPr="002B2C21" w:rsidRDefault="00410D34" w:rsidP="00E4667F">
      <w:pPr>
        <w:autoSpaceDE w:val="0"/>
        <w:autoSpaceDN w:val="0"/>
        <w:adjustRightInd w:val="0"/>
        <w:spacing w:line="240" w:lineRule="auto"/>
        <w:jc w:val="both"/>
        <w:rPr>
          <w:rFonts w:cs="Times-Roman"/>
          <w:sz w:val="20"/>
        </w:rPr>
      </w:pPr>
    </w:p>
    <w:p w:rsidR="00E4667F" w:rsidRPr="002B2C21"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color w:val="auto"/>
        </w:rPr>
        <w:t xml:space="preserve">Oddaja ponudbe </w:t>
      </w:r>
    </w:p>
    <w:p w:rsidR="00E4667F" w:rsidRPr="002B2C21" w:rsidRDefault="00E4667F" w:rsidP="00E4667F">
      <w:pPr>
        <w:autoSpaceDE w:val="0"/>
        <w:autoSpaceDN w:val="0"/>
        <w:adjustRightInd w:val="0"/>
        <w:spacing w:line="240" w:lineRule="auto"/>
        <w:rPr>
          <w:rFonts w:cs="Times-Roman"/>
          <w:sz w:val="20"/>
        </w:rPr>
      </w:pPr>
    </w:p>
    <w:p w:rsidR="00E4667F" w:rsidRPr="002B2C21" w:rsidRDefault="00E4667F" w:rsidP="0068305E">
      <w:pPr>
        <w:pStyle w:val="Slog3"/>
        <w:numPr>
          <w:ilvl w:val="1"/>
          <w:numId w:val="12"/>
        </w:numPr>
        <w:rPr>
          <w:color w:val="auto"/>
        </w:rPr>
      </w:pPr>
      <w:r w:rsidRPr="002B2C21">
        <w:rPr>
          <w:color w:val="auto"/>
        </w:rPr>
        <w:t>Način oddaje ponudb</w:t>
      </w:r>
    </w:p>
    <w:p w:rsidR="00E4667F" w:rsidRPr="002B2C21" w:rsidRDefault="00E4667F" w:rsidP="00E4667F">
      <w:pPr>
        <w:autoSpaceDE w:val="0"/>
        <w:autoSpaceDN w:val="0"/>
        <w:adjustRightInd w:val="0"/>
        <w:spacing w:line="240" w:lineRule="auto"/>
        <w:ind w:left="720"/>
        <w:rPr>
          <w:rFonts w:cs="Times-Roman"/>
          <w:sz w:val="20"/>
        </w:rPr>
      </w:pPr>
    </w:p>
    <w:p w:rsidR="000246CA" w:rsidRPr="002B2C21" w:rsidRDefault="000246CA" w:rsidP="000246CA">
      <w:pPr>
        <w:jc w:val="both"/>
        <w:rPr>
          <w:bCs/>
          <w:sz w:val="20"/>
        </w:rPr>
      </w:pPr>
      <w:r w:rsidRPr="002B2C21">
        <w:rPr>
          <w:bCs/>
          <w:sz w:val="20"/>
        </w:rPr>
        <w:lastRenderedPageBreak/>
        <w:t xml:space="preserve">Ponudniki morajo ponudbe predložiti </w:t>
      </w:r>
      <w:r w:rsidRPr="002B2C21">
        <w:rPr>
          <w:b/>
          <w:bCs/>
          <w:sz w:val="20"/>
        </w:rPr>
        <w:t>v informacijski sistem e-JN na spletnem naslovu</w:t>
      </w:r>
      <w:r w:rsidRPr="002B2C21">
        <w:rPr>
          <w:bCs/>
          <w:sz w:val="20"/>
        </w:rPr>
        <w:t xml:space="preserve"> </w:t>
      </w:r>
      <w:hyperlink r:id="rId12" w:history="1">
        <w:r w:rsidRPr="002B2C21">
          <w:rPr>
            <w:rStyle w:val="Hiperpovezava"/>
            <w:bCs/>
          </w:rPr>
          <w:t>https://ejn.gov.si/eJN2</w:t>
        </w:r>
      </w:hyperlink>
      <w:r w:rsidRPr="002B2C21">
        <w:rPr>
          <w:bCs/>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2B2C21">
          <w:rPr>
            <w:rStyle w:val="Hiperpovezava"/>
            <w:bCs/>
          </w:rPr>
          <w:t>https://ejn.gov.si/eJN2</w:t>
        </w:r>
      </w:hyperlink>
      <w:r w:rsidRPr="002B2C21">
        <w:rPr>
          <w:bCs/>
          <w:sz w:val="20"/>
        </w:rPr>
        <w:t>.</w:t>
      </w:r>
    </w:p>
    <w:p w:rsidR="000246CA" w:rsidRPr="002B2C21" w:rsidRDefault="000246CA" w:rsidP="000246CA">
      <w:pPr>
        <w:jc w:val="both"/>
        <w:rPr>
          <w:bCs/>
          <w:sz w:val="20"/>
        </w:rPr>
      </w:pPr>
    </w:p>
    <w:p w:rsidR="000246CA" w:rsidRPr="002B2C21" w:rsidRDefault="000246CA" w:rsidP="000246CA">
      <w:pPr>
        <w:jc w:val="both"/>
        <w:rPr>
          <w:bCs/>
          <w:sz w:val="20"/>
        </w:rPr>
      </w:pPr>
      <w:r w:rsidRPr="002B2C21">
        <w:rPr>
          <w:bCs/>
          <w:sz w:val="20"/>
        </w:rPr>
        <w:t xml:space="preserve">Ponudnik se mora pred oddajo ponudbe registrirati na spletnem naslovu </w:t>
      </w:r>
      <w:hyperlink r:id="rId14" w:history="1">
        <w:r w:rsidRPr="002B2C21">
          <w:rPr>
            <w:rStyle w:val="Hiperpovezava"/>
            <w:bCs/>
          </w:rPr>
          <w:t>https://ejn.gov.si/eJN2</w:t>
        </w:r>
      </w:hyperlink>
      <w:r w:rsidRPr="002B2C21">
        <w:rPr>
          <w:bCs/>
          <w:sz w:val="20"/>
        </w:rPr>
        <w:t>, v skladu z Navodili za uporabo e-JN. Če je ponudnik že registriran v informacijski sistem e-JN, se v aplikacijo prijavi na istem naslovu.</w:t>
      </w:r>
    </w:p>
    <w:p w:rsidR="000246CA" w:rsidRPr="002B2C21" w:rsidRDefault="000246CA" w:rsidP="000246CA">
      <w:pPr>
        <w:jc w:val="both"/>
        <w:rPr>
          <w:bCs/>
          <w:sz w:val="20"/>
        </w:rPr>
      </w:pPr>
    </w:p>
    <w:p w:rsidR="006B2C71" w:rsidRPr="002B2C21" w:rsidRDefault="006B2C71" w:rsidP="006B2C71">
      <w:pPr>
        <w:jc w:val="both"/>
        <w:rPr>
          <w:rFonts w:cs="Arial"/>
          <w:lang w:eastAsia="sl-SI"/>
        </w:rPr>
      </w:pPr>
      <w:r w:rsidRPr="002B2C21">
        <w:rPr>
          <w:color w:val="2F5496"/>
        </w:rPr>
        <w:t xml:space="preserve">Če ponudnik v sistemu e-JN oddaja ponudbo do vključno 31. 1. 2019: </w:t>
      </w:r>
      <w:r w:rsidRPr="002B2C21">
        <w:rPr>
          <w:rFonts w:cs="Arial"/>
        </w:rPr>
        <w:t>Za oddajo ponudb je zahtevano eno od s strani kvalificiranega overitelja izdano digitalno potrdilo: SIGEN-CA (</w:t>
      </w:r>
      <w:hyperlink r:id="rId15" w:history="1">
        <w:r w:rsidRPr="002B2C21">
          <w:rPr>
            <w:rStyle w:val="Hiperpovezava"/>
            <w:rFonts w:cs="Arial"/>
            <w:color w:val="auto"/>
          </w:rPr>
          <w:t>www.sigen-ca.si</w:t>
        </w:r>
      </w:hyperlink>
      <w:r w:rsidRPr="002B2C21">
        <w:rPr>
          <w:rFonts w:cs="Arial"/>
        </w:rPr>
        <w:t>), POŠTA</w:t>
      </w:r>
      <w:r w:rsidRPr="002B2C21">
        <w:rPr>
          <w:rFonts w:cs="Arial"/>
          <w:lang w:eastAsia="sl-SI"/>
        </w:rPr>
        <w:t>®CA (</w:t>
      </w:r>
      <w:proofErr w:type="spellStart"/>
      <w:r w:rsidRPr="002B2C21">
        <w:rPr>
          <w:rFonts w:cs="Arial"/>
          <w:lang w:eastAsia="sl-SI"/>
        </w:rPr>
        <w:t>postarca.posta.si</w:t>
      </w:r>
      <w:proofErr w:type="spellEnd"/>
      <w:r w:rsidRPr="002B2C21">
        <w:rPr>
          <w:rFonts w:cs="Arial"/>
          <w:lang w:eastAsia="sl-SI"/>
        </w:rPr>
        <w:t>), HALCOM-CA (</w:t>
      </w:r>
      <w:hyperlink r:id="rId16" w:history="1">
        <w:r w:rsidRPr="002B2C21">
          <w:rPr>
            <w:rStyle w:val="Hiperpovezava"/>
            <w:rFonts w:cs="Arial"/>
            <w:color w:val="auto"/>
            <w:lang w:eastAsia="sl-SI"/>
          </w:rPr>
          <w:t>www.halcom.si</w:t>
        </w:r>
      </w:hyperlink>
      <w:r w:rsidRPr="002B2C21">
        <w:rPr>
          <w:rFonts w:cs="Arial"/>
          <w:lang w:eastAsia="sl-SI"/>
        </w:rPr>
        <w:t>), AC NLB (</w:t>
      </w:r>
      <w:hyperlink r:id="rId17" w:history="1">
        <w:r w:rsidRPr="002B2C21">
          <w:rPr>
            <w:rStyle w:val="Hiperpovezava"/>
            <w:rFonts w:cs="Arial"/>
            <w:color w:val="auto"/>
            <w:lang w:eastAsia="sl-SI"/>
          </w:rPr>
          <w:t>www.nlb.si</w:t>
        </w:r>
      </w:hyperlink>
      <w:r w:rsidRPr="002B2C21">
        <w:rPr>
          <w:rFonts w:cs="Arial"/>
          <w:lang w:eastAsia="sl-SI"/>
        </w:rPr>
        <w:t>).</w:t>
      </w:r>
    </w:p>
    <w:p w:rsidR="006B2C71" w:rsidRPr="002B2C21" w:rsidRDefault="006B2C71" w:rsidP="006B2C71">
      <w:pPr>
        <w:jc w:val="both"/>
        <w:rPr>
          <w:color w:val="2F5496"/>
        </w:rPr>
      </w:pPr>
    </w:p>
    <w:p w:rsidR="006B2C71" w:rsidRPr="002B2C21" w:rsidRDefault="006B2C71" w:rsidP="006B2C71">
      <w:pPr>
        <w:jc w:val="both"/>
        <w:rPr>
          <w:color w:val="2F5496"/>
        </w:rPr>
      </w:pPr>
      <w:r w:rsidRPr="002B2C21">
        <w:rPr>
          <w:color w:val="2F5496"/>
        </w:rPr>
        <w:t>Če ponudnik v sistemu e-JN oddaja ponudbo od vključno 1. 2. 2019: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B2C21">
        <w:rPr>
          <w:rStyle w:val="Sprotnaopomba-sklic"/>
          <w:color w:val="2F5496"/>
        </w:rPr>
        <w:footnoteReference w:id="4"/>
      </w:r>
      <w:r w:rsidRPr="002B2C21">
        <w:rPr>
          <w:color w:val="2F5496"/>
        </w:rPr>
        <w:t>). Z oddajo ponudbe je le-ta zavezujoča za čas, naveden v ponudbi, razen če jo uporabnik ponudnika umakne ali spremeni pred potekom roka za oddajo ponudb.</w:t>
      </w:r>
    </w:p>
    <w:p w:rsidR="000246CA" w:rsidRPr="002B2C21" w:rsidRDefault="000246CA" w:rsidP="000246CA">
      <w:pPr>
        <w:jc w:val="both"/>
        <w:rPr>
          <w:bCs/>
          <w:sz w:val="20"/>
        </w:rPr>
      </w:pPr>
    </w:p>
    <w:p w:rsidR="000246CA" w:rsidRPr="002B2C21" w:rsidRDefault="000246CA" w:rsidP="000246CA">
      <w:pPr>
        <w:jc w:val="both"/>
        <w:rPr>
          <w:bCs/>
          <w:sz w:val="20"/>
        </w:rPr>
      </w:pPr>
      <w:r w:rsidRPr="002B2C21">
        <w:rPr>
          <w:bCs/>
          <w:sz w:val="20"/>
        </w:rPr>
        <w:t xml:space="preserve">Ponudba se šteje za pravočasno oddano, če jo naročnik prejme preko sistema e-JN </w:t>
      </w:r>
      <w:hyperlink r:id="rId18" w:history="1">
        <w:r w:rsidRPr="002B2C21">
          <w:rPr>
            <w:rStyle w:val="Hiperpovezava"/>
            <w:bCs/>
          </w:rPr>
          <w:t>https://ejn.gov.si/eJN2</w:t>
        </w:r>
      </w:hyperlink>
      <w:r w:rsidRPr="002B2C21">
        <w:rPr>
          <w:bCs/>
          <w:sz w:val="20"/>
        </w:rPr>
        <w:t xml:space="preserve"> najkasneje</w:t>
      </w:r>
      <w:r w:rsidR="00102CB9" w:rsidRPr="002B2C21">
        <w:rPr>
          <w:bCs/>
          <w:sz w:val="20"/>
        </w:rPr>
        <w:t xml:space="preserve"> do</w:t>
      </w:r>
      <w:r w:rsidRPr="002B2C21">
        <w:rPr>
          <w:bCs/>
          <w:sz w:val="20"/>
        </w:rPr>
        <w:t xml:space="preserve"> dneva in ure, navedene v uvodu razpisne dokumentacije. Za oddano ponudbo se šteje ponudba, ki je v informacijskem sistemu e-JN označena s statusom »ODDANO«.</w:t>
      </w:r>
    </w:p>
    <w:p w:rsidR="000246CA" w:rsidRPr="002B2C21" w:rsidRDefault="000246CA" w:rsidP="000246CA">
      <w:pPr>
        <w:jc w:val="both"/>
        <w:rPr>
          <w:bCs/>
          <w:sz w:val="20"/>
        </w:rPr>
      </w:pPr>
    </w:p>
    <w:p w:rsidR="000246CA" w:rsidRPr="002B2C21" w:rsidRDefault="000246CA" w:rsidP="000246CA">
      <w:pPr>
        <w:jc w:val="both"/>
        <w:rPr>
          <w:bCs/>
          <w:sz w:val="20"/>
        </w:rPr>
      </w:pPr>
      <w:r w:rsidRPr="002B2C21">
        <w:rPr>
          <w:bCs/>
          <w:sz w:val="20"/>
        </w:rPr>
        <w:t xml:space="preserve">Ponudnik lahko do roka za oddajo ponudb svojo ponudbo umakne ali spremeni. Če ponudnik v informacijskem sistemu e-JN svojo ponudbo umakne, se šteje, da ponudba ni bila oddana in je naročnik v sistemu e-JN ne bo videl. Če ponudnik svojo ponudbo v informacijskem sistemu e-JN spremeni, je naročniku v tem sistemu odprta zadnja oddana ponudba. </w:t>
      </w:r>
    </w:p>
    <w:p w:rsidR="000246CA" w:rsidRPr="002B2C21" w:rsidRDefault="000246CA" w:rsidP="000246CA">
      <w:pPr>
        <w:jc w:val="both"/>
        <w:rPr>
          <w:bCs/>
          <w:sz w:val="20"/>
        </w:rPr>
      </w:pPr>
    </w:p>
    <w:p w:rsidR="000246CA" w:rsidRPr="002B2C21" w:rsidRDefault="000246CA" w:rsidP="000246CA">
      <w:pPr>
        <w:jc w:val="both"/>
        <w:rPr>
          <w:bCs/>
          <w:sz w:val="20"/>
        </w:rPr>
      </w:pPr>
      <w:r w:rsidRPr="002B2C21">
        <w:rPr>
          <w:bCs/>
          <w:sz w:val="20"/>
        </w:rPr>
        <w:t>Po preteku roka za predložitev ponudb ponudbe ne bo več mogoče oddati.</w:t>
      </w:r>
    </w:p>
    <w:p w:rsidR="006352AC" w:rsidRPr="002B2C21" w:rsidRDefault="006352AC" w:rsidP="006352AC">
      <w:pPr>
        <w:pStyle w:val="Slog3"/>
        <w:numPr>
          <w:ilvl w:val="0"/>
          <w:numId w:val="0"/>
        </w:numPr>
        <w:ind w:left="720"/>
        <w:rPr>
          <w:rFonts w:cs="Times-Roman"/>
          <w:b w:val="0"/>
          <w:bCs w:val="0"/>
          <w:color w:val="auto"/>
        </w:rPr>
      </w:pPr>
    </w:p>
    <w:p w:rsidR="000125E5" w:rsidRPr="002B2C21" w:rsidRDefault="000125E5" w:rsidP="006352AC">
      <w:pPr>
        <w:pStyle w:val="Slog3"/>
        <w:numPr>
          <w:ilvl w:val="0"/>
          <w:numId w:val="0"/>
        </w:numPr>
        <w:ind w:left="720"/>
        <w:rPr>
          <w:rFonts w:cs="Times-Roman"/>
          <w:bCs w:val="0"/>
          <w:color w:val="auto"/>
        </w:rPr>
      </w:pPr>
      <w:r w:rsidRPr="002B2C21">
        <w:rPr>
          <w:rFonts w:cs="Times-Roman"/>
          <w:bCs w:val="0"/>
          <w:color w:val="auto"/>
        </w:rPr>
        <w:t xml:space="preserve">ESPD </w:t>
      </w:r>
    </w:p>
    <w:p w:rsidR="000125E5" w:rsidRPr="002B2C21" w:rsidRDefault="000125E5" w:rsidP="006352AC">
      <w:pPr>
        <w:pStyle w:val="Slog3"/>
        <w:numPr>
          <w:ilvl w:val="0"/>
          <w:numId w:val="0"/>
        </w:numPr>
        <w:ind w:left="720"/>
        <w:rPr>
          <w:rFonts w:cs="Times-Roman"/>
          <w:b w:val="0"/>
          <w:bCs w:val="0"/>
          <w:color w:val="auto"/>
        </w:rPr>
      </w:pP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000000"/>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000000"/>
          <w:sz w:val="20"/>
        </w:rPr>
        <w:t> </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000000"/>
          <w:sz w:val="20"/>
        </w:rPr>
        <w:t>Navedbe v ESPD in/ali dokazila, ki ji predloži gospodarski subjekt, morajo biti veljavni.</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000000"/>
          <w:sz w:val="20"/>
        </w:rPr>
        <w:t> </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000000"/>
          <w:sz w:val="20"/>
        </w:rPr>
        <w:t>Gospodarski subjekt naročnikov obrazec ESPD (datoteka XML) uvozi na spletni strani Portala javnih naročil/ESPD: </w:t>
      </w:r>
      <w:hyperlink r:id="rId19" w:history="1">
        <w:r w:rsidRPr="002B2C21">
          <w:rPr>
            <w:rFonts w:eastAsia="Times New Roman" w:cs="Calibri"/>
            <w:color w:val="800080"/>
            <w:sz w:val="20"/>
            <w:u w:val="single"/>
          </w:rPr>
          <w:t>http://www.enarocanje.si/_ESPD/</w:t>
        </w:r>
      </w:hyperlink>
      <w:r w:rsidRPr="002B2C21">
        <w:rPr>
          <w:rFonts w:eastAsia="Times New Roman" w:cs="Calibri"/>
          <w:color w:val="000000"/>
          <w:sz w:val="20"/>
        </w:rPr>
        <w:t> in v njega neposredno vnese zahtevane podatke.</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FF0000"/>
          <w:sz w:val="20"/>
        </w:rPr>
        <w:t> </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000000"/>
          <w:sz w:val="20"/>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000000"/>
          <w:sz w:val="20"/>
        </w:rPr>
        <w:t> </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2F5496"/>
          <w:sz w:val="20"/>
        </w:rPr>
        <w:t xml:space="preserve">Ponudnik, ki v sistemu e-JN oddaja ponudbo do vključno 31. 1. 2019, naloži svoj ESPD v razdelek »ESPD – ponudnik«, ESPD ostalih sodelujočih pa naloži v razdelek »ESPD – ostali sodelujoči«. Ponudnik, ki v sistemu e-JN oddaja ponudbo, naloži nepodpisan ESPD v </w:t>
      </w:r>
      <w:proofErr w:type="spellStart"/>
      <w:r w:rsidRPr="002B2C21">
        <w:rPr>
          <w:rFonts w:eastAsia="Times New Roman" w:cs="Calibri"/>
          <w:color w:val="2F5496"/>
          <w:sz w:val="20"/>
        </w:rPr>
        <w:t>xml</w:t>
      </w:r>
      <w:proofErr w:type="spellEnd"/>
      <w:r w:rsidRPr="002B2C21">
        <w:rPr>
          <w:rFonts w:eastAsia="Times New Roman" w:cs="Calibri"/>
          <w:color w:val="2F5496"/>
          <w:sz w:val="20"/>
        </w:rPr>
        <w:t>. obliki in bo podpisan hkrati s podpisom ponudbe. </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2F5496"/>
          <w:sz w:val="20"/>
        </w:rPr>
        <w:t> </w:t>
      </w:r>
    </w:p>
    <w:p w:rsidR="000125E5" w:rsidRPr="002B2C21" w:rsidRDefault="000125E5" w:rsidP="002B2C21">
      <w:pPr>
        <w:spacing w:line="240" w:lineRule="auto"/>
        <w:jc w:val="both"/>
        <w:rPr>
          <w:rFonts w:eastAsia="Times New Roman" w:cs="Calibri"/>
          <w:color w:val="000000"/>
          <w:sz w:val="20"/>
        </w:rPr>
      </w:pPr>
      <w:bookmarkStart w:id="1" w:name="_Hlk511905322"/>
      <w:bookmarkStart w:id="2" w:name="_Toc466382905"/>
      <w:bookmarkStart w:id="3" w:name="_Toc466382906"/>
      <w:bookmarkEnd w:id="1"/>
      <w:bookmarkEnd w:id="2"/>
      <w:bookmarkEnd w:id="3"/>
      <w:r w:rsidRPr="002B2C21">
        <w:rPr>
          <w:rFonts w:eastAsia="Times New Roman" w:cs="Calibri"/>
          <w:color w:val="2F5496"/>
          <w:sz w:val="20"/>
        </w:rPr>
        <w:t xml:space="preserve">Ponudnik, ki v sistemu e-JN oddaja ponudbo od vključno 1. 2. 2019 dalje, naloži svoj ESPD v razdelek »ESPD – ponudnik«, ESPD ostalih sodelujočih pa naloži v razdelek »ESPD – ostali sodelujoči«. Ponudnik, ki v sistemu e-JN oddaja ponudbo, naloži elektronsko podpisan ESPD v </w:t>
      </w:r>
      <w:proofErr w:type="spellStart"/>
      <w:r w:rsidRPr="002B2C21">
        <w:rPr>
          <w:rFonts w:eastAsia="Times New Roman" w:cs="Calibri"/>
          <w:color w:val="2F5496"/>
          <w:sz w:val="20"/>
        </w:rPr>
        <w:t>xml</w:t>
      </w:r>
      <w:proofErr w:type="spellEnd"/>
      <w:r w:rsidRPr="002B2C21">
        <w:rPr>
          <w:rFonts w:eastAsia="Times New Roman" w:cs="Calibri"/>
          <w:color w:val="2F5496"/>
          <w:sz w:val="20"/>
        </w:rPr>
        <w:t xml:space="preserve">. obliki ali nepodpisan ESPD v </w:t>
      </w:r>
      <w:proofErr w:type="spellStart"/>
      <w:r w:rsidRPr="002B2C21">
        <w:rPr>
          <w:rFonts w:eastAsia="Times New Roman" w:cs="Calibri"/>
          <w:color w:val="2F5496"/>
          <w:sz w:val="20"/>
        </w:rPr>
        <w:t>xml</w:t>
      </w:r>
      <w:proofErr w:type="spellEnd"/>
      <w:r w:rsidRPr="002B2C21">
        <w:rPr>
          <w:rFonts w:eastAsia="Times New Roman" w:cs="Calibri"/>
          <w:color w:val="2F5496"/>
          <w:sz w:val="20"/>
        </w:rPr>
        <w:t>. obliki, </w:t>
      </w:r>
      <w:bookmarkStart w:id="4" w:name="_Hlk531606225"/>
      <w:r w:rsidRPr="002B2C21">
        <w:rPr>
          <w:rFonts w:eastAsia="Times New Roman" w:cs="Calibri"/>
          <w:color w:val="2F5496"/>
          <w:sz w:val="20"/>
        </w:rPr>
        <w:t>pri čemer se v slednjem primeru v skladu Splošnimi pogoji uporabe informacijskega sistema e-JN šteje, da je oddan pravno zavezujoč dokument, ki ima enako veljavnost kot podpisan</w:t>
      </w:r>
      <w:bookmarkEnd w:id="4"/>
      <w:r w:rsidRPr="002B2C21">
        <w:rPr>
          <w:rFonts w:eastAsia="Times New Roman" w:cs="Calibri"/>
          <w:color w:val="2F5496"/>
          <w:sz w:val="20"/>
        </w:rPr>
        <w:t>. </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000000"/>
          <w:sz w:val="20"/>
        </w:rPr>
        <w:t> </w:t>
      </w:r>
    </w:p>
    <w:p w:rsidR="000125E5" w:rsidRPr="002B2C21" w:rsidRDefault="000125E5" w:rsidP="002B2C21">
      <w:pPr>
        <w:spacing w:line="240" w:lineRule="auto"/>
        <w:jc w:val="both"/>
        <w:rPr>
          <w:rFonts w:eastAsia="Times New Roman" w:cs="Calibri"/>
          <w:color w:val="000000"/>
          <w:sz w:val="20"/>
        </w:rPr>
      </w:pPr>
      <w:r w:rsidRPr="002B2C21">
        <w:rPr>
          <w:rFonts w:eastAsia="Times New Roman" w:cs="Calibri"/>
          <w:color w:val="000000"/>
          <w:sz w:val="20"/>
        </w:rPr>
        <w:t xml:space="preserve">Za ostale sodelujoče ponudnik v razdelek »ESPD – ostali sodelujoči« priloži podpisane ESPD v </w:t>
      </w:r>
      <w:proofErr w:type="spellStart"/>
      <w:r w:rsidRPr="002B2C21">
        <w:rPr>
          <w:rFonts w:eastAsia="Times New Roman" w:cs="Calibri"/>
          <w:color w:val="000000"/>
          <w:sz w:val="20"/>
        </w:rPr>
        <w:t>pdf</w:t>
      </w:r>
      <w:proofErr w:type="spellEnd"/>
      <w:r w:rsidRPr="002B2C21">
        <w:rPr>
          <w:rFonts w:eastAsia="Times New Roman" w:cs="Calibri"/>
          <w:color w:val="000000"/>
          <w:sz w:val="20"/>
        </w:rPr>
        <w:t xml:space="preserve">. obliki, ali v elektronski obliki podpisan </w:t>
      </w:r>
      <w:proofErr w:type="spellStart"/>
      <w:r w:rsidRPr="002B2C21">
        <w:rPr>
          <w:rFonts w:eastAsia="Times New Roman" w:cs="Calibri"/>
          <w:color w:val="000000"/>
          <w:sz w:val="20"/>
        </w:rPr>
        <w:t>xml</w:t>
      </w:r>
      <w:proofErr w:type="spellEnd"/>
      <w:r w:rsidRPr="002B2C21">
        <w:rPr>
          <w:rFonts w:eastAsia="Times New Roman" w:cs="Calibri"/>
          <w:color w:val="000000"/>
          <w:sz w:val="20"/>
        </w:rPr>
        <w:t>.</w:t>
      </w:r>
    </w:p>
    <w:p w:rsidR="000125E5" w:rsidRPr="002B2C21" w:rsidRDefault="000125E5" w:rsidP="002B2C21">
      <w:pPr>
        <w:pStyle w:val="Slog3"/>
        <w:numPr>
          <w:ilvl w:val="0"/>
          <w:numId w:val="0"/>
        </w:numPr>
        <w:jc w:val="both"/>
        <w:rPr>
          <w:rFonts w:cs="Times-Roman"/>
          <w:b w:val="0"/>
          <w:bCs w:val="0"/>
          <w:color w:val="auto"/>
        </w:rPr>
      </w:pPr>
    </w:p>
    <w:p w:rsidR="00AB614E" w:rsidRPr="002B2C21" w:rsidRDefault="00AB614E" w:rsidP="006352AC">
      <w:pPr>
        <w:pStyle w:val="Slog3"/>
        <w:numPr>
          <w:ilvl w:val="0"/>
          <w:numId w:val="0"/>
        </w:numPr>
        <w:ind w:left="720"/>
        <w:rPr>
          <w:rFonts w:cs="Times-Roman"/>
          <w:b w:val="0"/>
          <w:bCs w:val="0"/>
          <w:color w:val="auto"/>
        </w:rPr>
      </w:pPr>
    </w:p>
    <w:p w:rsidR="00E4667F" w:rsidRPr="002B2C21" w:rsidRDefault="00E4667F" w:rsidP="0068305E">
      <w:pPr>
        <w:pStyle w:val="Slog3"/>
        <w:numPr>
          <w:ilvl w:val="1"/>
          <w:numId w:val="12"/>
        </w:numPr>
        <w:rPr>
          <w:color w:val="auto"/>
        </w:rPr>
      </w:pPr>
      <w:r w:rsidRPr="002B2C21">
        <w:rPr>
          <w:color w:val="auto"/>
        </w:rPr>
        <w:t>Rok za predložitev ponudbe</w:t>
      </w:r>
    </w:p>
    <w:p w:rsidR="00E4667F" w:rsidRPr="002B2C21" w:rsidRDefault="00E4667F" w:rsidP="00E4667F">
      <w:pPr>
        <w:autoSpaceDE w:val="0"/>
        <w:autoSpaceDN w:val="0"/>
        <w:adjustRightInd w:val="0"/>
        <w:spacing w:line="240" w:lineRule="auto"/>
        <w:jc w:val="both"/>
        <w:rPr>
          <w:rFonts w:cs="Times-Roman"/>
          <w:sz w:val="20"/>
        </w:rPr>
      </w:pPr>
    </w:p>
    <w:p w:rsidR="00E960D9" w:rsidRPr="002B2C21" w:rsidRDefault="00E960D9" w:rsidP="00E4667F">
      <w:pPr>
        <w:autoSpaceDE w:val="0"/>
        <w:autoSpaceDN w:val="0"/>
        <w:adjustRightInd w:val="0"/>
        <w:spacing w:line="240" w:lineRule="auto"/>
        <w:jc w:val="both"/>
        <w:rPr>
          <w:rFonts w:cs="Times-Roman"/>
          <w:sz w:val="20"/>
        </w:rPr>
      </w:pPr>
      <w:r w:rsidRPr="002B2C21">
        <w:rPr>
          <w:rFonts w:cs="Times-Roman"/>
          <w:sz w:val="20"/>
        </w:rPr>
        <w:t xml:space="preserve">Ponudniki oddajo ponudbo v roku, ki je določen v uvodu razpisne dokumentacije. </w:t>
      </w:r>
    </w:p>
    <w:p w:rsidR="00297E5A" w:rsidRPr="002B2C21" w:rsidRDefault="00297E5A" w:rsidP="00E4667F">
      <w:pPr>
        <w:autoSpaceDE w:val="0"/>
        <w:autoSpaceDN w:val="0"/>
        <w:adjustRightInd w:val="0"/>
        <w:spacing w:line="240" w:lineRule="auto"/>
        <w:jc w:val="both"/>
        <w:rPr>
          <w:rFonts w:cs="Times-Roman"/>
          <w:sz w:val="20"/>
        </w:rPr>
      </w:pPr>
    </w:p>
    <w:p w:rsidR="00A2275C" w:rsidRPr="002B2C21" w:rsidRDefault="00A2275C" w:rsidP="00E4667F">
      <w:pPr>
        <w:autoSpaceDE w:val="0"/>
        <w:autoSpaceDN w:val="0"/>
        <w:adjustRightInd w:val="0"/>
        <w:spacing w:line="240" w:lineRule="auto"/>
        <w:jc w:val="both"/>
        <w:rPr>
          <w:rFonts w:cs="Times-Roman"/>
          <w:sz w:val="20"/>
        </w:rPr>
      </w:pPr>
    </w:p>
    <w:p w:rsidR="00E4667F" w:rsidRPr="002B2C21"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color w:val="auto"/>
        </w:rPr>
        <w:t xml:space="preserve">Odpiranje ponudb </w:t>
      </w:r>
      <w:r w:rsidR="00E960D9" w:rsidRPr="002B2C21">
        <w:rPr>
          <w:color w:val="auto"/>
        </w:rPr>
        <w:t xml:space="preserve">in odločitev o oddaji javnega naročila </w:t>
      </w:r>
    </w:p>
    <w:p w:rsidR="00E4667F" w:rsidRPr="002B2C21" w:rsidRDefault="00E4667F" w:rsidP="00E4667F">
      <w:pPr>
        <w:autoSpaceDE w:val="0"/>
        <w:autoSpaceDN w:val="0"/>
        <w:adjustRightInd w:val="0"/>
        <w:spacing w:line="240" w:lineRule="auto"/>
        <w:rPr>
          <w:rFonts w:cs="Times-Roman"/>
          <w:sz w:val="20"/>
        </w:rPr>
      </w:pPr>
    </w:p>
    <w:p w:rsidR="000246CA" w:rsidRPr="002B2C21" w:rsidRDefault="00F87B10" w:rsidP="000246CA">
      <w:pPr>
        <w:jc w:val="both"/>
        <w:rPr>
          <w:sz w:val="20"/>
        </w:rPr>
      </w:pPr>
      <w:r w:rsidRPr="002B2C21">
        <w:rPr>
          <w:sz w:val="20"/>
        </w:rPr>
        <w:t>Javno odpiranje ponudb se izvede samodejno preko</w:t>
      </w:r>
      <w:r w:rsidR="000246CA" w:rsidRPr="002B2C21">
        <w:rPr>
          <w:b/>
          <w:bCs/>
          <w:sz w:val="20"/>
        </w:rPr>
        <w:t xml:space="preserve"> informacijsk</w:t>
      </w:r>
      <w:r w:rsidR="003173BA" w:rsidRPr="002B2C21">
        <w:rPr>
          <w:b/>
          <w:bCs/>
          <w:sz w:val="20"/>
        </w:rPr>
        <w:t>ega</w:t>
      </w:r>
      <w:r w:rsidR="000246CA" w:rsidRPr="002B2C21">
        <w:rPr>
          <w:b/>
          <w:bCs/>
          <w:sz w:val="20"/>
        </w:rPr>
        <w:t xml:space="preserve"> sistem</w:t>
      </w:r>
      <w:r w:rsidR="003173BA" w:rsidRPr="002B2C21">
        <w:rPr>
          <w:b/>
          <w:bCs/>
          <w:sz w:val="20"/>
        </w:rPr>
        <w:t>a</w:t>
      </w:r>
      <w:r w:rsidR="000246CA" w:rsidRPr="002B2C21">
        <w:rPr>
          <w:b/>
          <w:bCs/>
          <w:sz w:val="20"/>
        </w:rPr>
        <w:t xml:space="preserve"> e-JN</w:t>
      </w:r>
      <w:r w:rsidR="003173BA" w:rsidRPr="002B2C21">
        <w:rPr>
          <w:b/>
          <w:bCs/>
          <w:sz w:val="20"/>
        </w:rPr>
        <w:t>,</w:t>
      </w:r>
      <w:r w:rsidR="000246CA" w:rsidRPr="002B2C21">
        <w:rPr>
          <w:b/>
          <w:bCs/>
          <w:sz w:val="20"/>
        </w:rPr>
        <w:t xml:space="preserve"> </w:t>
      </w:r>
      <w:r w:rsidR="003173BA" w:rsidRPr="002B2C21">
        <w:rPr>
          <w:b/>
          <w:bCs/>
          <w:sz w:val="20"/>
        </w:rPr>
        <w:t>v</w:t>
      </w:r>
      <w:r w:rsidR="000246CA" w:rsidRPr="002B2C21">
        <w:rPr>
          <w:b/>
          <w:bCs/>
          <w:sz w:val="20"/>
        </w:rPr>
        <w:t xml:space="preserve"> terminu, določenem v uvodu razpisne dokumentacije. </w:t>
      </w:r>
    </w:p>
    <w:p w:rsidR="000246CA" w:rsidRPr="002B2C21" w:rsidRDefault="000246CA" w:rsidP="00E4667F">
      <w:pPr>
        <w:autoSpaceDE w:val="0"/>
        <w:autoSpaceDN w:val="0"/>
        <w:adjustRightInd w:val="0"/>
        <w:spacing w:line="240" w:lineRule="auto"/>
        <w:rPr>
          <w:rFonts w:cs="Times-Roman"/>
          <w:sz w:val="20"/>
        </w:rPr>
      </w:pPr>
    </w:p>
    <w:p w:rsidR="006D54E9" w:rsidRPr="002B2C21" w:rsidRDefault="006D54E9" w:rsidP="006D54E9">
      <w:pPr>
        <w:jc w:val="both"/>
        <w:rPr>
          <w:sz w:val="20"/>
        </w:rPr>
      </w:pPr>
      <w:r w:rsidRPr="002B2C21">
        <w:rPr>
          <w:sz w:val="20"/>
        </w:rPr>
        <w:t>Naročnik lahko skladno z določbami 90. člena ZJN-3:</w:t>
      </w:r>
    </w:p>
    <w:p w:rsidR="006D54E9" w:rsidRPr="002B2C21" w:rsidRDefault="006D54E9" w:rsidP="0068305E">
      <w:pPr>
        <w:numPr>
          <w:ilvl w:val="0"/>
          <w:numId w:val="4"/>
        </w:numPr>
        <w:spacing w:line="240" w:lineRule="auto"/>
        <w:jc w:val="both"/>
        <w:rPr>
          <w:sz w:val="20"/>
        </w:rPr>
      </w:pPr>
      <w:r w:rsidRPr="002B2C21">
        <w:rPr>
          <w:sz w:val="20"/>
        </w:rPr>
        <w:t>do roka za oddajo ponudb kadar koli ustavi postopek oddaje javnega naročila,</w:t>
      </w:r>
    </w:p>
    <w:p w:rsidR="006D54E9" w:rsidRPr="002B2C21" w:rsidRDefault="006D54E9" w:rsidP="0068305E">
      <w:pPr>
        <w:numPr>
          <w:ilvl w:val="0"/>
          <w:numId w:val="4"/>
        </w:numPr>
        <w:spacing w:line="240" w:lineRule="auto"/>
        <w:jc w:val="both"/>
        <w:rPr>
          <w:sz w:val="20"/>
        </w:rPr>
      </w:pPr>
      <w:r w:rsidRPr="002B2C21">
        <w:rPr>
          <w:sz w:val="20"/>
        </w:rPr>
        <w:t>na vseh stopnjah postopka po izteku roka za odpiranje ponudb zavrne vse ponudbe,</w:t>
      </w:r>
    </w:p>
    <w:p w:rsidR="006D54E9" w:rsidRPr="002B2C21" w:rsidRDefault="006D54E9" w:rsidP="0068305E">
      <w:pPr>
        <w:numPr>
          <w:ilvl w:val="0"/>
          <w:numId w:val="4"/>
        </w:numPr>
        <w:spacing w:line="240" w:lineRule="auto"/>
        <w:jc w:val="both"/>
        <w:rPr>
          <w:sz w:val="20"/>
        </w:rPr>
      </w:pPr>
      <w:r w:rsidRPr="002B2C21">
        <w:rPr>
          <w:sz w:val="20"/>
        </w:rPr>
        <w:t>po pravnomočnosti odločitve o oddaji javnega naročila</w:t>
      </w:r>
      <w:r w:rsidR="00102CB9" w:rsidRPr="002B2C21">
        <w:rPr>
          <w:sz w:val="20"/>
        </w:rPr>
        <w:t>,</w:t>
      </w:r>
      <w:r w:rsidRPr="002B2C21">
        <w:rPr>
          <w:sz w:val="20"/>
        </w:rPr>
        <w:t xml:space="preserve"> do sklenitve pogodbe o izvedbi javnega naročila</w:t>
      </w:r>
      <w:r w:rsidR="00102CB9" w:rsidRPr="002B2C21">
        <w:rPr>
          <w:sz w:val="20"/>
        </w:rPr>
        <w:t>,</w:t>
      </w:r>
      <w:r w:rsidRPr="002B2C21">
        <w:rPr>
          <w:sz w:val="20"/>
        </w:rPr>
        <w:t xml:space="preserve">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6D54E9" w:rsidRPr="002B2C21" w:rsidRDefault="006D54E9" w:rsidP="006D54E9">
      <w:pPr>
        <w:jc w:val="both"/>
        <w:rPr>
          <w:sz w:val="20"/>
        </w:rPr>
      </w:pPr>
    </w:p>
    <w:p w:rsidR="006D54E9" w:rsidRPr="002B2C21" w:rsidRDefault="006D54E9" w:rsidP="006D54E9">
      <w:pPr>
        <w:jc w:val="both"/>
        <w:rPr>
          <w:sz w:val="20"/>
        </w:rPr>
      </w:pPr>
      <w:r w:rsidRPr="002B2C21">
        <w:rPr>
          <w:sz w:val="20"/>
        </w:rPr>
        <w:t xml:space="preserve">Izbira ponudnika je izključna pravica naročnika. Naročnik tudi ne odgovarja ponudniku za škodo, ki bi jo utrpel, ker ni bila sprejeta njegova ponudba. </w:t>
      </w:r>
    </w:p>
    <w:p w:rsidR="006D54E9" w:rsidRPr="002B2C21" w:rsidRDefault="006D54E9" w:rsidP="006D54E9">
      <w:pPr>
        <w:jc w:val="both"/>
        <w:rPr>
          <w:sz w:val="20"/>
        </w:rPr>
      </w:pPr>
    </w:p>
    <w:p w:rsidR="000108D2" w:rsidRPr="002B2C21" w:rsidRDefault="000108D2" w:rsidP="006D54E9">
      <w:pPr>
        <w:jc w:val="both"/>
        <w:rPr>
          <w:sz w:val="20"/>
        </w:rPr>
      </w:pPr>
      <w:r w:rsidRPr="002B2C21">
        <w:rPr>
          <w:sz w:val="20"/>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od gospodarskega subjekta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w:t>
      </w:r>
      <w:r w:rsidRPr="002B2C21">
        <w:rPr>
          <w:sz w:val="20"/>
        </w:rPr>
        <w:lastRenderedPageBreak/>
        <w:t>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rsidR="000108D2" w:rsidRPr="002B2C21" w:rsidRDefault="000108D2" w:rsidP="006D54E9">
      <w:pPr>
        <w:jc w:val="both"/>
        <w:rPr>
          <w:sz w:val="20"/>
        </w:rPr>
      </w:pPr>
    </w:p>
    <w:p w:rsidR="006D54E9" w:rsidRPr="002B2C21" w:rsidRDefault="006D54E9" w:rsidP="006D54E9">
      <w:pPr>
        <w:jc w:val="both"/>
        <w:rPr>
          <w:sz w:val="20"/>
        </w:rPr>
      </w:pPr>
      <w:r w:rsidRPr="002B2C21">
        <w:rPr>
          <w:sz w:val="20"/>
        </w:rPr>
        <w:t xml:space="preserve">Naročnik odda javno naročilo ponudniku, ki odda dopustno ponudbo in je skladno z določenim merilom najugodnejši. </w:t>
      </w:r>
    </w:p>
    <w:p w:rsidR="006D54E9" w:rsidRPr="002B2C21" w:rsidRDefault="006D54E9" w:rsidP="006D54E9">
      <w:pPr>
        <w:jc w:val="both"/>
        <w:rPr>
          <w:sz w:val="20"/>
        </w:rPr>
      </w:pPr>
    </w:p>
    <w:p w:rsidR="006D54E9" w:rsidRPr="002B2C21" w:rsidRDefault="006D54E9" w:rsidP="006D54E9">
      <w:pPr>
        <w:jc w:val="both"/>
        <w:rPr>
          <w:sz w:val="20"/>
        </w:rPr>
      </w:pPr>
      <w:r w:rsidRPr="002B2C21">
        <w:rPr>
          <w:sz w:val="20"/>
        </w:rPr>
        <w:t xml:space="preserve">Dopustna ponudba je </w:t>
      </w:r>
      <w:r w:rsidR="00F87B10" w:rsidRPr="002B2C21">
        <w:rPr>
          <w:sz w:val="20"/>
        </w:rPr>
        <w:t xml:space="preserve">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6D54E9" w:rsidRPr="002B2C21" w:rsidRDefault="006D54E9" w:rsidP="006D54E9">
      <w:pPr>
        <w:jc w:val="both"/>
        <w:rPr>
          <w:sz w:val="20"/>
        </w:rPr>
      </w:pPr>
    </w:p>
    <w:p w:rsidR="00251196" w:rsidRPr="002B2C21" w:rsidRDefault="00F87B10" w:rsidP="006E41C9">
      <w:pPr>
        <w:spacing w:line="240" w:lineRule="auto"/>
        <w:jc w:val="both"/>
        <w:rPr>
          <w:sz w:val="20"/>
        </w:rPr>
      </w:pPr>
      <w:r w:rsidRPr="002B2C21">
        <w:rPr>
          <w:sz w:val="20"/>
        </w:rPr>
        <w:t xml:space="preserve">Odločitev o oddaji javnega naročila se vroči na način, da jo naročnik objavi na Portalu javnih naročil. Javno naročilo je vročeno na dan objave odločitve o oddaji javnega naročila na Portalu javnih naročil. </w:t>
      </w:r>
    </w:p>
    <w:p w:rsidR="005B4EF2" w:rsidRPr="002B2C21" w:rsidRDefault="005B4EF2" w:rsidP="006D54E9">
      <w:pPr>
        <w:spacing w:line="240" w:lineRule="auto"/>
        <w:rPr>
          <w:b/>
          <w:bCs/>
          <w:sz w:val="20"/>
        </w:rPr>
      </w:pPr>
    </w:p>
    <w:p w:rsidR="00AB614E" w:rsidRPr="002B2C21" w:rsidRDefault="00AB614E" w:rsidP="006D54E9">
      <w:pPr>
        <w:spacing w:line="240" w:lineRule="auto"/>
        <w:rPr>
          <w:b/>
          <w:bCs/>
          <w:sz w:val="20"/>
        </w:rPr>
      </w:pPr>
    </w:p>
    <w:p w:rsidR="00E4667F" w:rsidRPr="002B2C21"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color w:val="auto"/>
        </w:rPr>
        <w:t>Resničnost podatkov</w:t>
      </w:r>
    </w:p>
    <w:p w:rsidR="00E4667F" w:rsidRPr="002B2C21" w:rsidRDefault="00E4667F" w:rsidP="00E4667F">
      <w:pPr>
        <w:pStyle w:val="Slog2"/>
        <w:numPr>
          <w:ilvl w:val="0"/>
          <w:numId w:val="0"/>
        </w:numPr>
        <w:rPr>
          <w:b w:val="0"/>
          <w:color w:val="auto"/>
        </w:rPr>
      </w:pPr>
    </w:p>
    <w:p w:rsidR="00E4667F" w:rsidRPr="002B2C21" w:rsidRDefault="00E4667F" w:rsidP="00E4667F">
      <w:pPr>
        <w:pStyle w:val="Slog2"/>
        <w:numPr>
          <w:ilvl w:val="0"/>
          <w:numId w:val="0"/>
        </w:numPr>
        <w:jc w:val="both"/>
        <w:rPr>
          <w:b w:val="0"/>
          <w:color w:val="auto"/>
        </w:rPr>
      </w:pPr>
      <w:r w:rsidRPr="002B2C21">
        <w:rPr>
          <w:b w:val="0"/>
          <w:color w:val="auto"/>
        </w:rPr>
        <w:t xml:space="preserve">Ponudnik jamči za resničnost vseh podatkov, navedenih v ponudbi, za kar se zaveže tudi v izjavi o sprejemanju pogojev javnega naročila in o resničnosti podatkov (obrazec </w:t>
      </w:r>
      <w:proofErr w:type="spellStart"/>
      <w:r w:rsidRPr="002B2C21">
        <w:rPr>
          <w:b w:val="0"/>
          <w:color w:val="auto"/>
        </w:rPr>
        <w:t>II.</w:t>
      </w:r>
      <w:r w:rsidR="00337070" w:rsidRPr="002B2C21">
        <w:rPr>
          <w:b w:val="0"/>
          <w:color w:val="auto"/>
        </w:rPr>
        <w:t>3</w:t>
      </w:r>
      <w:proofErr w:type="spellEnd"/>
      <w:r w:rsidRPr="002B2C21">
        <w:rPr>
          <w:b w:val="0"/>
          <w:color w:val="auto"/>
        </w:rPr>
        <w:t xml:space="preserve">). </w:t>
      </w:r>
    </w:p>
    <w:p w:rsidR="00E4667F" w:rsidRPr="002B2C21" w:rsidRDefault="00E4667F" w:rsidP="00E4667F">
      <w:pPr>
        <w:pStyle w:val="Slog2"/>
        <w:numPr>
          <w:ilvl w:val="0"/>
          <w:numId w:val="0"/>
        </w:numPr>
        <w:jc w:val="both"/>
        <w:rPr>
          <w:b w:val="0"/>
          <w:color w:val="auto"/>
        </w:rPr>
      </w:pPr>
    </w:p>
    <w:p w:rsidR="00E4667F" w:rsidRPr="002B2C21" w:rsidRDefault="00E4667F" w:rsidP="00E4667F">
      <w:pPr>
        <w:pStyle w:val="Slog2"/>
        <w:numPr>
          <w:ilvl w:val="0"/>
          <w:numId w:val="0"/>
        </w:numPr>
        <w:jc w:val="both"/>
        <w:rPr>
          <w:b w:val="0"/>
          <w:color w:val="auto"/>
        </w:rPr>
      </w:pPr>
      <w:r w:rsidRPr="002B2C21">
        <w:rPr>
          <w:b w:val="0"/>
          <w:color w:val="auto"/>
        </w:rPr>
        <w:t xml:space="preserve">Na zahtevo naročnika bo ponudnik v postavljenem roku izročil </w:t>
      </w:r>
      <w:r w:rsidR="00E7257F" w:rsidRPr="002B2C21">
        <w:rPr>
          <w:b w:val="0"/>
          <w:color w:val="auto"/>
        </w:rPr>
        <w:t xml:space="preserve">naročniku </w:t>
      </w:r>
      <w:r w:rsidRPr="002B2C21">
        <w:rPr>
          <w:b w:val="0"/>
          <w:color w:val="auto"/>
        </w:rPr>
        <w:t>ustrezna potrdila, ki se nanašajo na vsebino podatkov iz izbrane ponudbe oziroma druge navedbe iz ponudbe.</w:t>
      </w:r>
    </w:p>
    <w:p w:rsidR="00E4667F" w:rsidRPr="002B2C21" w:rsidRDefault="00E4667F" w:rsidP="00E4667F">
      <w:pPr>
        <w:pStyle w:val="Slog2"/>
        <w:numPr>
          <w:ilvl w:val="0"/>
          <w:numId w:val="0"/>
        </w:numPr>
        <w:jc w:val="both"/>
        <w:rPr>
          <w:b w:val="0"/>
          <w:color w:val="auto"/>
        </w:rPr>
      </w:pPr>
    </w:p>
    <w:p w:rsidR="00E4667F" w:rsidRPr="002B2C21" w:rsidRDefault="00E4667F" w:rsidP="00E4667F">
      <w:pPr>
        <w:pStyle w:val="Slog2"/>
        <w:numPr>
          <w:ilvl w:val="0"/>
          <w:numId w:val="0"/>
        </w:numPr>
        <w:jc w:val="both"/>
        <w:rPr>
          <w:b w:val="0"/>
          <w:color w:val="auto"/>
        </w:rPr>
      </w:pPr>
      <w:r w:rsidRPr="002B2C21">
        <w:rPr>
          <w:b w:val="0"/>
          <w:color w:val="auto"/>
        </w:rPr>
        <w:t>Kadarkoli se bo pri naročniku pojavi</w:t>
      </w:r>
      <w:r w:rsidR="001339D1" w:rsidRPr="002B2C21">
        <w:rPr>
          <w:b w:val="0"/>
          <w:color w:val="auto"/>
        </w:rPr>
        <w:t>l</w:t>
      </w:r>
      <w:r w:rsidRPr="002B2C21">
        <w:rPr>
          <w:b w:val="0"/>
          <w:color w:val="auto"/>
        </w:rPr>
        <w:t xml:space="preserve"> utemeljen sum, da je ponudnik, ne glede na razvrstitev njegove ponudbe, predložil neresnične izjave ali dokazila, bo naročnik Državni revizijski komisiji podal predlog za uvedbo postopka o prekršku</w:t>
      </w:r>
      <w:r w:rsidR="00842345" w:rsidRPr="002B2C21">
        <w:rPr>
          <w:b w:val="0"/>
          <w:color w:val="auto"/>
        </w:rPr>
        <w:t xml:space="preserve"> skladno z </w:t>
      </w:r>
      <w:r w:rsidRPr="002B2C21">
        <w:rPr>
          <w:b w:val="0"/>
          <w:color w:val="auto"/>
        </w:rPr>
        <w:t>ZJN-</w:t>
      </w:r>
      <w:r w:rsidR="003173BA" w:rsidRPr="002B2C21">
        <w:rPr>
          <w:b w:val="0"/>
          <w:color w:val="auto"/>
        </w:rPr>
        <w:t>3</w:t>
      </w:r>
      <w:r w:rsidRPr="002B2C21">
        <w:rPr>
          <w:b w:val="0"/>
          <w:color w:val="auto"/>
        </w:rPr>
        <w:t>.</w:t>
      </w:r>
    </w:p>
    <w:p w:rsidR="00C92C27" w:rsidRPr="002B2C21" w:rsidRDefault="00C92C27" w:rsidP="00E4667F">
      <w:pPr>
        <w:pStyle w:val="Slog2"/>
        <w:numPr>
          <w:ilvl w:val="0"/>
          <w:numId w:val="0"/>
        </w:numPr>
        <w:jc w:val="both"/>
        <w:rPr>
          <w:b w:val="0"/>
          <w:color w:val="auto"/>
        </w:rPr>
      </w:pPr>
    </w:p>
    <w:p w:rsidR="00E4667F" w:rsidRPr="002B2C21"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color w:val="auto"/>
        </w:rPr>
        <w:t>Obseg in veljavnost ponudbe</w:t>
      </w:r>
    </w:p>
    <w:p w:rsidR="00E4667F" w:rsidRPr="002B2C21" w:rsidRDefault="00E4667F" w:rsidP="00E4667F">
      <w:pPr>
        <w:pStyle w:val="Slog2"/>
        <w:numPr>
          <w:ilvl w:val="0"/>
          <w:numId w:val="0"/>
        </w:numPr>
        <w:rPr>
          <w:color w:val="auto"/>
        </w:rPr>
      </w:pPr>
    </w:p>
    <w:p w:rsidR="00E4667F" w:rsidRPr="002B2C21" w:rsidRDefault="00E4667F" w:rsidP="00E4667F">
      <w:pPr>
        <w:autoSpaceDE w:val="0"/>
        <w:autoSpaceDN w:val="0"/>
        <w:adjustRightInd w:val="0"/>
        <w:spacing w:line="240" w:lineRule="auto"/>
        <w:jc w:val="both"/>
        <w:rPr>
          <w:rFonts w:cs="Times-Roman"/>
          <w:sz w:val="20"/>
        </w:rPr>
      </w:pPr>
      <w:r w:rsidRPr="002B2C21">
        <w:rPr>
          <w:rFonts w:cs="Times-Bold"/>
          <w:bCs/>
          <w:sz w:val="20"/>
        </w:rPr>
        <w:t xml:space="preserve">Ponudba mora veljati najmanj do </w:t>
      </w:r>
      <w:r w:rsidR="00297E5A" w:rsidRPr="002B2C21">
        <w:rPr>
          <w:rFonts w:cs="Times-Bold"/>
          <w:b/>
          <w:bCs/>
          <w:sz w:val="20"/>
        </w:rPr>
        <w:t xml:space="preserve">roka, navedenega v Ponudbi (Obrazec </w:t>
      </w:r>
      <w:proofErr w:type="spellStart"/>
      <w:r w:rsidR="00297E5A" w:rsidRPr="002B2C21">
        <w:rPr>
          <w:rFonts w:cs="Times-Bold"/>
          <w:b/>
          <w:bCs/>
          <w:sz w:val="20"/>
        </w:rPr>
        <w:t>II.1</w:t>
      </w:r>
      <w:proofErr w:type="spellEnd"/>
      <w:r w:rsidR="00297E5A" w:rsidRPr="002B2C21">
        <w:rPr>
          <w:rFonts w:cs="Times-Bold"/>
          <w:b/>
          <w:bCs/>
          <w:sz w:val="20"/>
        </w:rPr>
        <w:t>)</w:t>
      </w:r>
      <w:r w:rsidRPr="002B2C21">
        <w:rPr>
          <w:rFonts w:cs="Times-Roman"/>
          <w:sz w:val="20"/>
        </w:rPr>
        <w:t xml:space="preserve"> oziroma do </w:t>
      </w:r>
      <w:r w:rsidR="000E019C" w:rsidRPr="002B2C21">
        <w:rPr>
          <w:rFonts w:cs="Times-Roman"/>
          <w:sz w:val="20"/>
        </w:rPr>
        <w:t>pravnomočnosti odločitve</w:t>
      </w:r>
      <w:r w:rsidRPr="002B2C21">
        <w:rPr>
          <w:rFonts w:cs="Times-Roman"/>
          <w:sz w:val="20"/>
        </w:rPr>
        <w:t xml:space="preserve"> tega javnega naročila ali druga</w:t>
      </w:r>
      <w:r w:rsidRPr="002B2C21">
        <w:rPr>
          <w:rFonts w:cs="TimesNewRoman"/>
          <w:sz w:val="20"/>
        </w:rPr>
        <w:t>č</w:t>
      </w:r>
      <w:r w:rsidRPr="002B2C21">
        <w:rPr>
          <w:rFonts w:cs="Times-Roman"/>
          <w:sz w:val="20"/>
        </w:rPr>
        <w:t>nega zaklju</w:t>
      </w:r>
      <w:r w:rsidRPr="002B2C21">
        <w:rPr>
          <w:rFonts w:cs="TimesNewRoman"/>
          <w:sz w:val="20"/>
        </w:rPr>
        <w:t>č</w:t>
      </w:r>
      <w:r w:rsidRPr="002B2C21">
        <w:rPr>
          <w:rFonts w:cs="Times-Roman"/>
          <w:sz w:val="20"/>
        </w:rPr>
        <w:t xml:space="preserve">ka postopka javnega naročila.  </w:t>
      </w:r>
    </w:p>
    <w:p w:rsidR="00E4667F" w:rsidRPr="002B2C21" w:rsidRDefault="00E4667F" w:rsidP="00E4667F">
      <w:pPr>
        <w:pStyle w:val="Slog2"/>
        <w:numPr>
          <w:ilvl w:val="0"/>
          <w:numId w:val="0"/>
        </w:numPr>
        <w:rPr>
          <w:b w:val="0"/>
          <w:color w:val="auto"/>
        </w:rPr>
      </w:pPr>
    </w:p>
    <w:p w:rsidR="00E4667F" w:rsidRPr="002B2C21"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color w:val="auto"/>
        </w:rPr>
        <w:t>Neobičajno nizka ponudba</w:t>
      </w:r>
    </w:p>
    <w:p w:rsidR="00E4667F" w:rsidRPr="002B2C21" w:rsidRDefault="00E4667F" w:rsidP="00E4667F">
      <w:pPr>
        <w:pStyle w:val="Slog2"/>
        <w:numPr>
          <w:ilvl w:val="0"/>
          <w:numId w:val="0"/>
        </w:numPr>
        <w:rPr>
          <w:b w:val="0"/>
          <w:color w:val="auto"/>
        </w:rPr>
      </w:pPr>
    </w:p>
    <w:p w:rsidR="00162886" w:rsidRPr="002B2C21" w:rsidRDefault="008A3716" w:rsidP="008A3716">
      <w:pPr>
        <w:pStyle w:val="Telobesedila"/>
        <w:rPr>
          <w:rFonts w:ascii="Verdana" w:hAnsi="Verdana" w:cs="Arial"/>
          <w:lang w:eastAsia="en-US"/>
        </w:rPr>
      </w:pPr>
      <w:r w:rsidRPr="002B2C21">
        <w:rPr>
          <w:rFonts w:ascii="Verdana" w:hAnsi="Verdana" w:cs="Arial"/>
          <w:lang w:eastAsia="en-US"/>
        </w:rPr>
        <w:t>Če naročnik meni,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rsidR="008A3716" w:rsidRPr="002B2C21" w:rsidRDefault="008A3716" w:rsidP="008A3716">
      <w:pPr>
        <w:pStyle w:val="Telobesedila"/>
        <w:rPr>
          <w:rFonts w:ascii="Verdana" w:hAnsi="Verdana" w:cs="Arial"/>
          <w:lang w:eastAsia="en-US"/>
        </w:rPr>
      </w:pPr>
    </w:p>
    <w:p w:rsidR="00E4667F" w:rsidRPr="002B2C21"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color w:val="auto"/>
        </w:rPr>
        <w:t>Obvezni pogoji</w:t>
      </w:r>
    </w:p>
    <w:p w:rsidR="00E4667F" w:rsidRPr="002B2C21" w:rsidRDefault="00E4667F" w:rsidP="00E4667F">
      <w:pPr>
        <w:pStyle w:val="Slog2"/>
        <w:numPr>
          <w:ilvl w:val="0"/>
          <w:numId w:val="0"/>
        </w:numPr>
        <w:rPr>
          <w:color w:val="auto"/>
        </w:rPr>
      </w:pPr>
    </w:p>
    <w:p w:rsidR="0051529B" w:rsidRPr="002B2C21" w:rsidRDefault="00E4667F" w:rsidP="00E4667F">
      <w:pPr>
        <w:pStyle w:val="Slog2"/>
        <w:numPr>
          <w:ilvl w:val="0"/>
          <w:numId w:val="0"/>
        </w:numPr>
        <w:jc w:val="both"/>
        <w:rPr>
          <w:b w:val="0"/>
          <w:color w:val="auto"/>
        </w:rPr>
      </w:pPr>
      <w:r w:rsidRPr="002B2C21">
        <w:rPr>
          <w:b w:val="0"/>
          <w:color w:val="auto"/>
        </w:rPr>
        <w:t>Pogoji, ki jih mora izpolnjevati ponudnik</w:t>
      </w:r>
      <w:r w:rsidR="00162886" w:rsidRPr="002B2C21">
        <w:rPr>
          <w:b w:val="0"/>
          <w:color w:val="auto"/>
        </w:rPr>
        <w:t>,</w:t>
      </w:r>
      <w:r w:rsidRPr="002B2C21">
        <w:rPr>
          <w:b w:val="0"/>
          <w:color w:val="auto"/>
        </w:rPr>
        <w:t xml:space="preserve"> so navedeni v poglavju III. te razpisne dokumentacije (</w:t>
      </w:r>
      <w:r w:rsidR="00146B58" w:rsidRPr="002B2C21">
        <w:rPr>
          <w:b w:val="0"/>
          <w:color w:val="auto"/>
        </w:rPr>
        <w:t>Razlogi za izključitev in Pogoji za sodelovanje</w:t>
      </w:r>
      <w:r w:rsidRPr="002B2C21">
        <w:rPr>
          <w:b w:val="0"/>
          <w:color w:val="auto"/>
        </w:rPr>
        <w:t>)</w:t>
      </w:r>
      <w:r w:rsidR="001339D1" w:rsidRPr="002B2C21">
        <w:rPr>
          <w:b w:val="0"/>
          <w:color w:val="auto"/>
        </w:rPr>
        <w:t>.</w:t>
      </w:r>
    </w:p>
    <w:p w:rsidR="00E4667F" w:rsidRPr="002B2C21" w:rsidRDefault="00E4667F" w:rsidP="00E4667F">
      <w:pPr>
        <w:pStyle w:val="Slog2"/>
        <w:numPr>
          <w:ilvl w:val="0"/>
          <w:numId w:val="0"/>
        </w:numPr>
        <w:rPr>
          <w:color w:val="auto"/>
        </w:rPr>
      </w:pPr>
    </w:p>
    <w:p w:rsidR="00E4667F" w:rsidRPr="002B2C21" w:rsidRDefault="001339D1" w:rsidP="0068305E">
      <w:pPr>
        <w:pStyle w:val="Slog2"/>
        <w:numPr>
          <w:ilvl w:val="0"/>
          <w:numId w:val="12"/>
        </w:numPr>
        <w:pBdr>
          <w:top w:val="single" w:sz="4" w:space="1" w:color="auto"/>
          <w:left w:val="single" w:sz="4" w:space="4" w:color="auto"/>
          <w:bottom w:val="single" w:sz="4" w:space="1" w:color="auto"/>
          <w:right w:val="single" w:sz="4" w:space="4" w:color="auto"/>
        </w:pBdr>
        <w:rPr>
          <w:rFonts w:cs="Times-Roman"/>
        </w:rPr>
      </w:pPr>
      <w:r w:rsidRPr="002B2C21">
        <w:rPr>
          <w:color w:val="auto"/>
        </w:rPr>
        <w:t xml:space="preserve"> </w:t>
      </w:r>
      <w:r w:rsidR="00297E5A" w:rsidRPr="002B2C21">
        <w:rPr>
          <w:color w:val="auto"/>
        </w:rPr>
        <w:t>Pogodba o izvedbi javnega naročila</w:t>
      </w:r>
    </w:p>
    <w:p w:rsidR="00653739" w:rsidRPr="002B2C21" w:rsidRDefault="00653739" w:rsidP="00653739">
      <w:pPr>
        <w:pStyle w:val="Slog3"/>
        <w:numPr>
          <w:ilvl w:val="0"/>
          <w:numId w:val="0"/>
        </w:numPr>
        <w:ind w:left="360"/>
        <w:rPr>
          <w:color w:val="auto"/>
        </w:rPr>
      </w:pPr>
    </w:p>
    <w:p w:rsidR="000108D2" w:rsidRPr="002B2C21" w:rsidRDefault="000108D2" w:rsidP="000108D2">
      <w:pPr>
        <w:pStyle w:val="Slog2"/>
        <w:numPr>
          <w:ilvl w:val="0"/>
          <w:numId w:val="0"/>
        </w:numPr>
        <w:jc w:val="both"/>
        <w:rPr>
          <w:b w:val="0"/>
          <w:color w:val="auto"/>
        </w:rPr>
      </w:pPr>
      <w:r w:rsidRPr="002B2C21">
        <w:rPr>
          <w:b w:val="0"/>
          <w:color w:val="auto"/>
        </w:rPr>
        <w:t xml:space="preserve">Ponudnik mora priložen osnutek </w:t>
      </w:r>
      <w:r w:rsidR="00297E5A" w:rsidRPr="002B2C21">
        <w:rPr>
          <w:b w:val="0"/>
          <w:color w:val="auto"/>
        </w:rPr>
        <w:t>pogodbe</w:t>
      </w:r>
      <w:r w:rsidRPr="002B2C21">
        <w:rPr>
          <w:b w:val="0"/>
          <w:color w:val="auto"/>
        </w:rPr>
        <w:t xml:space="preserve"> parafirati na vsaki strani (poglavje V). S tem ponudnik soglaša, da se strinja s pogoji iz </w:t>
      </w:r>
      <w:r w:rsidR="00297E5A" w:rsidRPr="002B2C21">
        <w:rPr>
          <w:b w:val="0"/>
          <w:color w:val="auto"/>
        </w:rPr>
        <w:t>pogodbe</w:t>
      </w:r>
      <w:r w:rsidRPr="002B2C21">
        <w:rPr>
          <w:b w:val="0"/>
          <w:color w:val="auto"/>
        </w:rPr>
        <w:t xml:space="preserve"> in da bo v primeru, če bo izbran kot ponudnik, sklenil </w:t>
      </w:r>
      <w:r w:rsidR="00297E5A" w:rsidRPr="002B2C21">
        <w:rPr>
          <w:b w:val="0"/>
          <w:color w:val="auto"/>
        </w:rPr>
        <w:t>pogodbo</w:t>
      </w:r>
      <w:r w:rsidRPr="002B2C21">
        <w:rPr>
          <w:b w:val="0"/>
          <w:color w:val="auto"/>
        </w:rPr>
        <w:t xml:space="preserve"> z naročnikom v navedeni obliki. Tako parafiran osnutek </w:t>
      </w:r>
      <w:r w:rsidR="00297E5A" w:rsidRPr="002B2C21">
        <w:rPr>
          <w:b w:val="0"/>
          <w:color w:val="auto"/>
        </w:rPr>
        <w:t>pogodbe</w:t>
      </w:r>
      <w:r w:rsidRPr="002B2C21">
        <w:rPr>
          <w:b w:val="0"/>
          <w:color w:val="auto"/>
        </w:rPr>
        <w:t xml:space="preserve"> se šteje za ponudbo ponudnika.</w:t>
      </w:r>
    </w:p>
    <w:p w:rsidR="009D4B29" w:rsidRPr="002B2C21" w:rsidRDefault="009D4B29" w:rsidP="00E4667F">
      <w:pPr>
        <w:autoSpaceDE w:val="0"/>
        <w:autoSpaceDN w:val="0"/>
        <w:adjustRightInd w:val="0"/>
        <w:spacing w:line="240" w:lineRule="auto"/>
        <w:rPr>
          <w:rFonts w:cs="Times-Roman"/>
          <w:sz w:val="20"/>
        </w:rPr>
      </w:pPr>
    </w:p>
    <w:p w:rsidR="00E4667F" w:rsidRPr="002B2C21" w:rsidRDefault="00E4667F" w:rsidP="0068305E">
      <w:pPr>
        <w:pStyle w:val="Slog3"/>
        <w:numPr>
          <w:ilvl w:val="1"/>
          <w:numId w:val="12"/>
        </w:numPr>
        <w:rPr>
          <w:color w:val="auto"/>
        </w:rPr>
      </w:pPr>
      <w:r w:rsidRPr="002B2C21">
        <w:rPr>
          <w:color w:val="auto"/>
        </w:rPr>
        <w:t xml:space="preserve">Sklenitev </w:t>
      </w:r>
      <w:r w:rsidR="00297E5A" w:rsidRPr="002B2C21">
        <w:rPr>
          <w:color w:val="auto"/>
        </w:rPr>
        <w:t>pogodbe</w:t>
      </w:r>
    </w:p>
    <w:p w:rsidR="00E4667F" w:rsidRPr="002B2C21" w:rsidRDefault="00E4667F" w:rsidP="00E4667F">
      <w:pPr>
        <w:autoSpaceDE w:val="0"/>
        <w:autoSpaceDN w:val="0"/>
        <w:adjustRightInd w:val="0"/>
        <w:spacing w:line="240" w:lineRule="auto"/>
        <w:rPr>
          <w:rFonts w:cs="Times-Roman"/>
          <w:sz w:val="20"/>
        </w:rPr>
      </w:pPr>
    </w:p>
    <w:p w:rsidR="008A3716" w:rsidRPr="002B2C21" w:rsidRDefault="0064611E" w:rsidP="0064611E">
      <w:pPr>
        <w:pStyle w:val="Slog2"/>
        <w:numPr>
          <w:ilvl w:val="0"/>
          <w:numId w:val="0"/>
        </w:numPr>
        <w:jc w:val="both"/>
        <w:rPr>
          <w:b w:val="0"/>
          <w:color w:val="auto"/>
        </w:rPr>
      </w:pPr>
      <w:r w:rsidRPr="002B2C21">
        <w:rPr>
          <w:b w:val="0"/>
          <w:color w:val="auto"/>
        </w:rPr>
        <w:t xml:space="preserve">Naročnik bo sklenil </w:t>
      </w:r>
      <w:r w:rsidR="00297E5A" w:rsidRPr="002B2C21">
        <w:rPr>
          <w:b w:val="0"/>
          <w:color w:val="auto"/>
        </w:rPr>
        <w:t>pogodbo</w:t>
      </w:r>
      <w:r w:rsidRPr="002B2C21">
        <w:rPr>
          <w:b w:val="0"/>
          <w:color w:val="auto"/>
        </w:rPr>
        <w:t xml:space="preserve"> s ponudnikom, </w:t>
      </w:r>
      <w:r w:rsidR="00954D85" w:rsidRPr="002B2C21">
        <w:rPr>
          <w:b w:val="0"/>
          <w:color w:val="auto"/>
        </w:rPr>
        <w:t>kater</w:t>
      </w:r>
      <w:r w:rsidR="00297E5A" w:rsidRPr="002B2C21">
        <w:rPr>
          <w:b w:val="0"/>
          <w:color w:val="auto"/>
        </w:rPr>
        <w:t>ega</w:t>
      </w:r>
      <w:r w:rsidR="00954D85" w:rsidRPr="002B2C21">
        <w:rPr>
          <w:b w:val="0"/>
          <w:color w:val="auto"/>
        </w:rPr>
        <w:t xml:space="preserve"> ponudba bo dopustna in glede na merilo ekonomsko najugodnejša.</w:t>
      </w:r>
    </w:p>
    <w:p w:rsidR="00946CB3" w:rsidRPr="002B2C21" w:rsidRDefault="00946CB3" w:rsidP="0064611E">
      <w:pPr>
        <w:pStyle w:val="Slog2"/>
        <w:numPr>
          <w:ilvl w:val="0"/>
          <w:numId w:val="0"/>
        </w:numPr>
        <w:jc w:val="both"/>
        <w:rPr>
          <w:b w:val="0"/>
          <w:color w:val="auto"/>
        </w:rPr>
      </w:pPr>
    </w:p>
    <w:p w:rsidR="00F73A40" w:rsidRPr="002B2C21" w:rsidRDefault="00E4667F" w:rsidP="00E4667F">
      <w:pPr>
        <w:autoSpaceDE w:val="0"/>
        <w:autoSpaceDN w:val="0"/>
        <w:adjustRightInd w:val="0"/>
        <w:spacing w:line="240" w:lineRule="auto"/>
        <w:jc w:val="both"/>
        <w:rPr>
          <w:rFonts w:cs="Times-Roman"/>
          <w:sz w:val="20"/>
        </w:rPr>
      </w:pPr>
      <w:r w:rsidRPr="002B2C21">
        <w:rPr>
          <w:rFonts w:cs="Times-Roman"/>
          <w:sz w:val="20"/>
        </w:rPr>
        <w:t xml:space="preserve">Naročnik bo </w:t>
      </w:r>
      <w:r w:rsidR="00297E5A" w:rsidRPr="002B2C21">
        <w:rPr>
          <w:rFonts w:cs="Times-Roman"/>
          <w:sz w:val="20"/>
        </w:rPr>
        <w:t>pogodbo</w:t>
      </w:r>
      <w:r w:rsidR="004B23AA" w:rsidRPr="002B2C21">
        <w:rPr>
          <w:rFonts w:cs="Times-Roman"/>
          <w:sz w:val="20"/>
        </w:rPr>
        <w:t xml:space="preserve"> poslal </w:t>
      </w:r>
      <w:r w:rsidR="001E1E31" w:rsidRPr="002B2C21">
        <w:rPr>
          <w:rFonts w:cs="Times-Roman"/>
          <w:sz w:val="20"/>
        </w:rPr>
        <w:t>izbranemu ponudniku</w:t>
      </w:r>
      <w:r w:rsidR="00F73A40" w:rsidRPr="002B2C21">
        <w:rPr>
          <w:rFonts w:cs="Times-Roman"/>
          <w:sz w:val="20"/>
        </w:rPr>
        <w:t xml:space="preserve"> </w:t>
      </w:r>
      <w:r w:rsidRPr="002B2C21">
        <w:rPr>
          <w:rFonts w:cs="Times-Roman"/>
          <w:sz w:val="20"/>
        </w:rPr>
        <w:t xml:space="preserve">najkasneje v roku </w:t>
      </w:r>
      <w:r w:rsidRPr="002B2C21">
        <w:rPr>
          <w:rFonts w:cs="Times-BoldItalic"/>
          <w:bCs/>
          <w:iCs/>
          <w:sz w:val="20"/>
        </w:rPr>
        <w:t>trideset (30) dni</w:t>
      </w:r>
      <w:r w:rsidRPr="002B2C21">
        <w:rPr>
          <w:rFonts w:cs="Times-Bold"/>
          <w:bCs/>
          <w:sz w:val="20"/>
        </w:rPr>
        <w:t xml:space="preserve"> od pravnomočnosti </w:t>
      </w:r>
      <w:r w:rsidR="00F73A40" w:rsidRPr="002B2C21">
        <w:rPr>
          <w:rFonts w:cs="Times-BoldItalic"/>
          <w:bCs/>
          <w:iCs/>
          <w:sz w:val="20"/>
        </w:rPr>
        <w:t>odločitve o oddaji javnega naročila</w:t>
      </w:r>
      <w:r w:rsidRPr="002B2C21">
        <w:rPr>
          <w:rFonts w:cs="Times-Bold"/>
          <w:bCs/>
          <w:sz w:val="20"/>
        </w:rPr>
        <w:t>.</w:t>
      </w:r>
      <w:r w:rsidR="0064611E" w:rsidRPr="002B2C21">
        <w:rPr>
          <w:rFonts w:cs="Times-Roman"/>
          <w:sz w:val="20"/>
        </w:rPr>
        <w:t xml:space="preserve"> </w:t>
      </w:r>
    </w:p>
    <w:p w:rsidR="00F73A40" w:rsidRPr="002B2C21" w:rsidRDefault="00F73A40" w:rsidP="00E4667F">
      <w:pPr>
        <w:autoSpaceDE w:val="0"/>
        <w:autoSpaceDN w:val="0"/>
        <w:adjustRightInd w:val="0"/>
        <w:spacing w:line="240" w:lineRule="auto"/>
        <w:jc w:val="both"/>
        <w:rPr>
          <w:rFonts w:cs="Times-Roman"/>
          <w:sz w:val="20"/>
        </w:rPr>
      </w:pPr>
    </w:p>
    <w:p w:rsidR="00E4667F" w:rsidRPr="002B2C21" w:rsidRDefault="0064611E" w:rsidP="00E4667F">
      <w:pPr>
        <w:autoSpaceDE w:val="0"/>
        <w:autoSpaceDN w:val="0"/>
        <w:adjustRightInd w:val="0"/>
        <w:spacing w:line="240" w:lineRule="auto"/>
        <w:jc w:val="both"/>
        <w:rPr>
          <w:rFonts w:cs="Times-Roman"/>
          <w:sz w:val="20"/>
        </w:rPr>
      </w:pPr>
      <w:r w:rsidRPr="002B2C21">
        <w:rPr>
          <w:rFonts w:cs="Times-Roman"/>
          <w:sz w:val="20"/>
        </w:rPr>
        <w:t xml:space="preserve">Ponudnik je dolžan podpisati </w:t>
      </w:r>
      <w:r w:rsidR="000125E5" w:rsidRPr="002B2C21">
        <w:rPr>
          <w:rFonts w:cs="Times-Roman"/>
          <w:sz w:val="20"/>
        </w:rPr>
        <w:t>pogodbo</w:t>
      </w:r>
      <w:r w:rsidRPr="002B2C21">
        <w:rPr>
          <w:rFonts w:cs="Times-Roman"/>
          <w:sz w:val="20"/>
        </w:rPr>
        <w:t xml:space="preserve"> v roku </w:t>
      </w:r>
      <w:r w:rsidR="00F73A40" w:rsidRPr="002B2C21">
        <w:rPr>
          <w:rFonts w:cs="Times-Roman"/>
          <w:sz w:val="20"/>
        </w:rPr>
        <w:t xml:space="preserve">petih </w:t>
      </w:r>
      <w:r w:rsidR="001339D1" w:rsidRPr="002B2C21">
        <w:rPr>
          <w:rFonts w:cs="Times-Roman"/>
          <w:sz w:val="20"/>
        </w:rPr>
        <w:t>(</w:t>
      </w:r>
      <w:r w:rsidRPr="002B2C21">
        <w:rPr>
          <w:rFonts w:cs="Times-Roman"/>
          <w:sz w:val="20"/>
        </w:rPr>
        <w:t>5</w:t>
      </w:r>
      <w:r w:rsidR="001339D1" w:rsidRPr="002B2C21">
        <w:rPr>
          <w:rFonts w:cs="Times-Roman"/>
          <w:sz w:val="20"/>
        </w:rPr>
        <w:t>)</w:t>
      </w:r>
      <w:r w:rsidRPr="002B2C21">
        <w:rPr>
          <w:rFonts w:cs="Times-Roman"/>
          <w:sz w:val="20"/>
        </w:rPr>
        <w:t xml:space="preserve"> dni po prejemu, v nasprotnem primeru bo naročnik naročilo oddal </w:t>
      </w:r>
      <w:r w:rsidR="001E1E31" w:rsidRPr="002B2C21">
        <w:rPr>
          <w:rFonts w:cs="Times-Roman"/>
          <w:sz w:val="20"/>
        </w:rPr>
        <w:t>drugo uvrščenemu</w:t>
      </w:r>
      <w:r w:rsidRPr="002B2C21">
        <w:rPr>
          <w:rFonts w:cs="Times-Roman"/>
          <w:sz w:val="20"/>
        </w:rPr>
        <w:t xml:space="preserve"> ponudniku.</w:t>
      </w:r>
    </w:p>
    <w:p w:rsidR="00CF6156" w:rsidRPr="002B2C21" w:rsidRDefault="00CF6156" w:rsidP="00E4667F">
      <w:pPr>
        <w:autoSpaceDE w:val="0"/>
        <w:autoSpaceDN w:val="0"/>
        <w:adjustRightInd w:val="0"/>
        <w:spacing w:line="240" w:lineRule="auto"/>
        <w:jc w:val="both"/>
        <w:rPr>
          <w:rFonts w:cs="Times-Roman"/>
          <w:sz w:val="20"/>
        </w:rPr>
      </w:pPr>
    </w:p>
    <w:p w:rsidR="00CF6156" w:rsidRPr="002B2C21" w:rsidRDefault="00297E5A" w:rsidP="00CF6156">
      <w:pPr>
        <w:pStyle w:val="Slog2"/>
        <w:numPr>
          <w:ilvl w:val="0"/>
          <w:numId w:val="0"/>
        </w:numPr>
        <w:jc w:val="both"/>
        <w:rPr>
          <w:b w:val="0"/>
          <w:color w:val="auto"/>
        </w:rPr>
      </w:pPr>
      <w:r w:rsidRPr="002B2C21">
        <w:rPr>
          <w:b w:val="0"/>
          <w:color w:val="auto"/>
        </w:rPr>
        <w:t>Pogodba</w:t>
      </w:r>
      <w:r w:rsidR="00CF6156" w:rsidRPr="002B2C21">
        <w:rPr>
          <w:b w:val="0"/>
          <w:color w:val="auto"/>
        </w:rPr>
        <w:t xml:space="preserve"> postane veljav</w:t>
      </w:r>
      <w:r w:rsidRPr="002B2C21">
        <w:rPr>
          <w:b w:val="0"/>
          <w:color w:val="auto"/>
        </w:rPr>
        <w:t>na</w:t>
      </w:r>
      <w:r w:rsidR="00CF6156" w:rsidRPr="002B2C21">
        <w:rPr>
          <w:b w:val="0"/>
          <w:color w:val="auto"/>
        </w:rPr>
        <w:t xml:space="preserve"> pod pogojem, da ponudnik predloži zavarovanje za dobro izvedbo pogodbenih obveznosti. </w:t>
      </w:r>
    </w:p>
    <w:p w:rsidR="005877F5" w:rsidRPr="002B2C21" w:rsidRDefault="005877F5" w:rsidP="00CF6156">
      <w:pPr>
        <w:pStyle w:val="Slog2"/>
        <w:numPr>
          <w:ilvl w:val="0"/>
          <w:numId w:val="0"/>
        </w:numPr>
        <w:jc w:val="both"/>
        <w:rPr>
          <w:b w:val="0"/>
          <w:color w:val="auto"/>
        </w:rPr>
      </w:pPr>
    </w:p>
    <w:p w:rsidR="005877F5" w:rsidRPr="002B2C21" w:rsidRDefault="00297E5A" w:rsidP="00CF6156">
      <w:pPr>
        <w:pStyle w:val="Slog2"/>
        <w:numPr>
          <w:ilvl w:val="0"/>
          <w:numId w:val="0"/>
        </w:numPr>
        <w:jc w:val="both"/>
        <w:rPr>
          <w:b w:val="0"/>
          <w:color w:val="auto"/>
        </w:rPr>
      </w:pPr>
      <w:r w:rsidRPr="002B2C21">
        <w:rPr>
          <w:b w:val="0"/>
          <w:color w:val="auto"/>
        </w:rPr>
        <w:t>Pogodba</w:t>
      </w:r>
      <w:r w:rsidR="005877F5" w:rsidRPr="002B2C21">
        <w:rPr>
          <w:b w:val="0"/>
          <w:color w:val="auto"/>
        </w:rPr>
        <w:t xml:space="preserve">, ki </w:t>
      </w:r>
      <w:r w:rsidRPr="002B2C21">
        <w:rPr>
          <w:b w:val="0"/>
          <w:color w:val="auto"/>
        </w:rPr>
        <w:t>jo</w:t>
      </w:r>
      <w:r w:rsidR="005877F5" w:rsidRPr="002B2C21">
        <w:rPr>
          <w:b w:val="0"/>
          <w:color w:val="auto"/>
        </w:rPr>
        <w:t xml:space="preserve"> podpišeta naročnik in gospodarski subjekt, v bistvenih delih ne sme odstopati od osnutka </w:t>
      </w:r>
      <w:r w:rsidRPr="002B2C21">
        <w:rPr>
          <w:b w:val="0"/>
          <w:color w:val="auto"/>
        </w:rPr>
        <w:t>pogodbe</w:t>
      </w:r>
      <w:r w:rsidR="005877F5" w:rsidRPr="002B2C21">
        <w:rPr>
          <w:b w:val="0"/>
          <w:color w:val="auto"/>
        </w:rPr>
        <w:t xml:space="preserve"> iz dokumentacij</w:t>
      </w:r>
      <w:r w:rsidRPr="002B2C21">
        <w:rPr>
          <w:b w:val="0"/>
          <w:color w:val="auto"/>
        </w:rPr>
        <w:t xml:space="preserve">e </w:t>
      </w:r>
      <w:r w:rsidR="005877F5" w:rsidRPr="002B2C21">
        <w:rPr>
          <w:b w:val="0"/>
          <w:color w:val="auto"/>
        </w:rPr>
        <w:t xml:space="preserve">v zvezi z oddajo javnega naročila. </w:t>
      </w:r>
    </w:p>
    <w:p w:rsidR="00297E5A" w:rsidRPr="002B2C21" w:rsidRDefault="00297E5A" w:rsidP="00CF6156">
      <w:pPr>
        <w:pStyle w:val="Slog2"/>
        <w:numPr>
          <w:ilvl w:val="0"/>
          <w:numId w:val="0"/>
        </w:numPr>
        <w:jc w:val="both"/>
        <w:rPr>
          <w:b w:val="0"/>
          <w:color w:val="auto"/>
        </w:rPr>
      </w:pPr>
    </w:p>
    <w:p w:rsidR="00C85667" w:rsidRPr="002B2C21" w:rsidRDefault="00C85667" w:rsidP="00C85667">
      <w:pPr>
        <w:autoSpaceDE w:val="0"/>
        <w:autoSpaceDN w:val="0"/>
        <w:adjustRightInd w:val="0"/>
        <w:spacing w:line="240" w:lineRule="auto"/>
        <w:rPr>
          <w:rFonts w:cs="Helvetica"/>
          <w:sz w:val="20"/>
          <w:lang w:eastAsia="sl-SI"/>
        </w:rPr>
      </w:pPr>
    </w:p>
    <w:p w:rsidR="00E4667F" w:rsidRPr="002B2C21" w:rsidRDefault="00E4667F" w:rsidP="0068305E">
      <w:pPr>
        <w:pStyle w:val="Slog3"/>
        <w:numPr>
          <w:ilvl w:val="1"/>
          <w:numId w:val="12"/>
        </w:numPr>
        <w:rPr>
          <w:color w:val="auto"/>
        </w:rPr>
      </w:pPr>
      <w:r w:rsidRPr="002B2C21">
        <w:rPr>
          <w:color w:val="auto"/>
        </w:rPr>
        <w:t>Cena in rok za pla</w:t>
      </w:r>
      <w:r w:rsidRPr="002B2C21">
        <w:rPr>
          <w:rFonts w:cs="TimesNewRoman"/>
          <w:color w:val="auto"/>
        </w:rPr>
        <w:t>č</w:t>
      </w:r>
      <w:r w:rsidRPr="002B2C21">
        <w:rPr>
          <w:color w:val="auto"/>
        </w:rPr>
        <w:t>ilo</w:t>
      </w:r>
    </w:p>
    <w:p w:rsidR="00DA7297" w:rsidRPr="002B2C21" w:rsidRDefault="00DA7297" w:rsidP="00E4667F">
      <w:pPr>
        <w:autoSpaceDE w:val="0"/>
        <w:autoSpaceDN w:val="0"/>
        <w:adjustRightInd w:val="0"/>
        <w:spacing w:line="240" w:lineRule="auto"/>
        <w:jc w:val="both"/>
        <w:rPr>
          <w:rFonts w:cs="Calibri"/>
          <w:b/>
          <w:color w:val="000000"/>
          <w:sz w:val="20"/>
          <w:lang w:eastAsia="sl-SI"/>
        </w:rPr>
      </w:pPr>
    </w:p>
    <w:p w:rsidR="00DA7297" w:rsidRPr="002B2C21" w:rsidRDefault="00DA7297" w:rsidP="00DA7297">
      <w:pPr>
        <w:autoSpaceDE w:val="0"/>
        <w:autoSpaceDN w:val="0"/>
        <w:adjustRightInd w:val="0"/>
        <w:spacing w:line="240" w:lineRule="auto"/>
        <w:jc w:val="both"/>
        <w:rPr>
          <w:sz w:val="20"/>
        </w:rPr>
      </w:pPr>
      <w:r w:rsidRPr="002B2C21">
        <w:rPr>
          <w:sz w:val="20"/>
        </w:rPr>
        <w:t xml:space="preserve">Naročnik bo plačal letno premijo v 4 </w:t>
      </w:r>
      <w:proofErr w:type="spellStart"/>
      <w:r w:rsidRPr="002B2C21">
        <w:rPr>
          <w:sz w:val="20"/>
        </w:rPr>
        <w:t>kvartalnih</w:t>
      </w:r>
      <w:proofErr w:type="spellEnd"/>
      <w:r w:rsidRPr="002B2C21">
        <w:rPr>
          <w:sz w:val="20"/>
        </w:rPr>
        <w:t xml:space="preserve"> obrok</w:t>
      </w:r>
      <w:r w:rsidR="0065562B" w:rsidRPr="002B2C21">
        <w:rPr>
          <w:sz w:val="20"/>
        </w:rPr>
        <w:t>ih</w:t>
      </w:r>
      <w:r w:rsidRPr="002B2C21">
        <w:rPr>
          <w:sz w:val="20"/>
        </w:rPr>
        <w:t xml:space="preserve">. </w:t>
      </w:r>
    </w:p>
    <w:p w:rsidR="00DA7297" w:rsidRPr="002B2C21" w:rsidRDefault="00DA7297" w:rsidP="00DA7297">
      <w:pPr>
        <w:autoSpaceDE w:val="0"/>
        <w:autoSpaceDN w:val="0"/>
        <w:adjustRightInd w:val="0"/>
        <w:spacing w:line="240" w:lineRule="auto"/>
        <w:jc w:val="both"/>
        <w:rPr>
          <w:sz w:val="20"/>
        </w:rPr>
      </w:pPr>
      <w:r w:rsidRPr="002B2C21">
        <w:rPr>
          <w:sz w:val="20"/>
        </w:rPr>
        <w:t xml:space="preserve">Račun oz. računi morajo biti izstavljeni v elektronski obliki (e–račun) skladno z 28. členom Zakona o opravljanju plačilnih storitev za proračunske uporabnike (Uradni list RS št: 77/16 s spremembami in dopolnitvami) in morajo vsebovati vse podatke, ki so predpisani v ZDDV-1. </w:t>
      </w:r>
    </w:p>
    <w:p w:rsidR="00DA7297" w:rsidRPr="002B2C21" w:rsidRDefault="00DA7297" w:rsidP="00DA7297">
      <w:pPr>
        <w:autoSpaceDE w:val="0"/>
        <w:autoSpaceDN w:val="0"/>
        <w:adjustRightInd w:val="0"/>
        <w:spacing w:line="240" w:lineRule="auto"/>
        <w:jc w:val="both"/>
        <w:rPr>
          <w:sz w:val="20"/>
        </w:rPr>
      </w:pPr>
      <w:r w:rsidRPr="002B2C21">
        <w:rPr>
          <w:sz w:val="20"/>
        </w:rPr>
        <w:t>Na računu se mora izvajalec sklicevati na številko pogodbe. Prikazan mora biti znesek za plačilo.</w:t>
      </w:r>
    </w:p>
    <w:p w:rsidR="00DA7297" w:rsidRPr="002B2C21" w:rsidRDefault="00DA7297" w:rsidP="00DA7297">
      <w:pPr>
        <w:autoSpaceDE w:val="0"/>
        <w:autoSpaceDN w:val="0"/>
        <w:adjustRightInd w:val="0"/>
        <w:spacing w:line="240" w:lineRule="auto"/>
        <w:jc w:val="both"/>
        <w:rPr>
          <w:sz w:val="20"/>
          <w:highlight w:val="yellow"/>
        </w:rPr>
      </w:pPr>
    </w:p>
    <w:p w:rsidR="00DA7297" w:rsidRPr="002B2C21" w:rsidRDefault="00DA7297" w:rsidP="00DA7297">
      <w:pPr>
        <w:autoSpaceDE w:val="0"/>
        <w:autoSpaceDN w:val="0"/>
        <w:adjustRightInd w:val="0"/>
        <w:spacing w:line="240" w:lineRule="auto"/>
        <w:jc w:val="both"/>
        <w:rPr>
          <w:sz w:val="20"/>
        </w:rPr>
      </w:pPr>
      <w:r w:rsidRPr="002B2C21">
        <w:rPr>
          <w:sz w:val="20"/>
        </w:rPr>
        <w:t>Naročnik je dolžan e-račun v roku 8 dni po prejemu potrditi oziroma zavrniti. Če naročnik v roku 8 dni računa ne potrdi, niti ne zavrne, se po preteku tega roka šteje, da je račun potrjen. Rok plačila je 30. dan po prejemu pravilno izstavljenega in potrjenega e-računa z vsemi zahtevanimi prilogami.</w:t>
      </w:r>
    </w:p>
    <w:p w:rsidR="008649A9" w:rsidRPr="002B2C21" w:rsidRDefault="008649A9" w:rsidP="00E4667F">
      <w:pPr>
        <w:autoSpaceDE w:val="0"/>
        <w:autoSpaceDN w:val="0"/>
        <w:adjustRightInd w:val="0"/>
        <w:spacing w:line="240" w:lineRule="auto"/>
        <w:jc w:val="both"/>
        <w:rPr>
          <w:rFonts w:cs="Times-BoldItalic"/>
          <w:bCs/>
          <w:iCs/>
          <w:sz w:val="20"/>
        </w:rPr>
      </w:pPr>
    </w:p>
    <w:p w:rsidR="00E4667F" w:rsidRPr="002B2C21" w:rsidRDefault="006B5615" w:rsidP="0068305E">
      <w:pPr>
        <w:pStyle w:val="Slog2"/>
        <w:numPr>
          <w:ilvl w:val="0"/>
          <w:numId w:val="12"/>
        </w:numPr>
        <w:pBdr>
          <w:top w:val="single" w:sz="4" w:space="1" w:color="auto"/>
          <w:left w:val="single" w:sz="4" w:space="4" w:color="auto"/>
          <w:bottom w:val="single" w:sz="4" w:space="1" w:color="auto"/>
          <w:right w:val="single" w:sz="4" w:space="4" w:color="auto"/>
        </w:pBdr>
        <w:rPr>
          <w:rFonts w:cs="Times-Roman"/>
          <w:color w:val="auto"/>
        </w:rPr>
      </w:pPr>
      <w:r w:rsidRPr="002B2C21">
        <w:rPr>
          <w:color w:val="auto"/>
        </w:rPr>
        <w:t xml:space="preserve"> </w:t>
      </w:r>
      <w:r w:rsidR="00E4667F" w:rsidRPr="002B2C21">
        <w:rPr>
          <w:color w:val="auto"/>
        </w:rPr>
        <w:t>Pravica do zahteve za revizijo postopka – pravno varstvo</w:t>
      </w:r>
    </w:p>
    <w:p w:rsidR="00E4667F" w:rsidRPr="002B2C21" w:rsidRDefault="00E4667F" w:rsidP="00E4667F">
      <w:pPr>
        <w:pStyle w:val="Slog2"/>
        <w:numPr>
          <w:ilvl w:val="0"/>
          <w:numId w:val="0"/>
        </w:numPr>
        <w:ind w:left="720"/>
        <w:rPr>
          <w:rFonts w:cs="Times-Roman"/>
          <w:color w:val="auto"/>
        </w:rPr>
      </w:pPr>
    </w:p>
    <w:p w:rsidR="00E4667F" w:rsidRPr="002B2C21" w:rsidRDefault="00E4667F" w:rsidP="00E4667F">
      <w:pPr>
        <w:pStyle w:val="Slog2"/>
        <w:numPr>
          <w:ilvl w:val="0"/>
          <w:numId w:val="0"/>
        </w:numPr>
        <w:jc w:val="both"/>
        <w:rPr>
          <w:b w:val="0"/>
          <w:color w:val="auto"/>
        </w:rPr>
      </w:pPr>
      <w:r w:rsidRPr="002B2C21">
        <w:rPr>
          <w:b w:val="0"/>
          <w:color w:val="auto"/>
        </w:rPr>
        <w:t>Pravno varstvo ponudnikov in javnega interesa v postopku oddaje predmetnega javnega naročila je zagotovljeno skladno z Zakonom o pravnem varstvu v postopkih javnega naročanja (ZPVPJN) (Uradni list RS, št. 43/11 in naslednji).</w:t>
      </w:r>
    </w:p>
    <w:p w:rsidR="0051529B" w:rsidRPr="002B2C21" w:rsidRDefault="0051529B" w:rsidP="00E4667F">
      <w:pPr>
        <w:pStyle w:val="Odstavekseznama"/>
        <w:rPr>
          <w:sz w:val="20"/>
        </w:rPr>
      </w:pPr>
    </w:p>
    <w:p w:rsidR="00E4667F" w:rsidRPr="002B2C21" w:rsidRDefault="00E4667F" w:rsidP="00E4667F">
      <w:pPr>
        <w:jc w:val="both"/>
        <w:rPr>
          <w:sz w:val="20"/>
        </w:rPr>
      </w:pPr>
      <w:r w:rsidRPr="002B2C21">
        <w:rPr>
          <w:sz w:val="20"/>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6268"/>
      </w:tblGrid>
      <w:tr w:rsidR="00094B78" w:rsidRPr="002B2C21" w:rsidTr="00A210E7">
        <w:tc>
          <w:tcPr>
            <w:tcW w:w="2943" w:type="dxa"/>
          </w:tcPr>
          <w:p w:rsidR="00094B78" w:rsidRPr="002B2C21" w:rsidRDefault="00094B78" w:rsidP="00A210E7">
            <w:pPr>
              <w:rPr>
                <w:bCs/>
                <w:sz w:val="20"/>
              </w:rPr>
            </w:pPr>
            <w:r w:rsidRPr="002B2C21">
              <w:rPr>
                <w:bCs/>
                <w:sz w:val="20"/>
              </w:rPr>
              <w:t>Višina takse:</w:t>
            </w:r>
          </w:p>
        </w:tc>
        <w:tc>
          <w:tcPr>
            <w:tcW w:w="6268" w:type="dxa"/>
          </w:tcPr>
          <w:p w:rsidR="00094B78" w:rsidRPr="002B2C21" w:rsidRDefault="00F06ECB" w:rsidP="00A210E7">
            <w:pPr>
              <w:rPr>
                <w:bCs/>
                <w:sz w:val="20"/>
              </w:rPr>
            </w:pPr>
            <w:r w:rsidRPr="002B2C21">
              <w:rPr>
                <w:bCs/>
                <w:sz w:val="20"/>
              </w:rPr>
              <w:t>4.0</w:t>
            </w:r>
            <w:r w:rsidR="00A925DB" w:rsidRPr="002B2C21">
              <w:rPr>
                <w:bCs/>
                <w:sz w:val="20"/>
              </w:rPr>
              <w:t xml:space="preserve">00,00 EUR </w:t>
            </w:r>
          </w:p>
        </w:tc>
      </w:tr>
      <w:tr w:rsidR="00E4667F" w:rsidRPr="002B2C21" w:rsidTr="007D46FB">
        <w:tc>
          <w:tcPr>
            <w:tcW w:w="2943" w:type="dxa"/>
          </w:tcPr>
          <w:p w:rsidR="00E4667F" w:rsidRPr="002B2C21" w:rsidRDefault="00E4667F" w:rsidP="007D46FB">
            <w:pPr>
              <w:rPr>
                <w:bCs/>
                <w:sz w:val="20"/>
              </w:rPr>
            </w:pPr>
            <w:r w:rsidRPr="002B2C21">
              <w:rPr>
                <w:bCs/>
                <w:sz w:val="20"/>
              </w:rPr>
              <w:t>Transakcijski račun:</w:t>
            </w:r>
          </w:p>
        </w:tc>
        <w:tc>
          <w:tcPr>
            <w:tcW w:w="6268" w:type="dxa"/>
          </w:tcPr>
          <w:p w:rsidR="00E4667F" w:rsidRPr="002B2C21" w:rsidRDefault="00E4667F" w:rsidP="007D46FB">
            <w:pPr>
              <w:rPr>
                <w:bCs/>
                <w:sz w:val="20"/>
              </w:rPr>
            </w:pPr>
            <w:r w:rsidRPr="002B2C21">
              <w:rPr>
                <w:bCs/>
                <w:sz w:val="20"/>
              </w:rPr>
              <w:t>SI56 0110 0100 0358 802</w:t>
            </w:r>
          </w:p>
        </w:tc>
      </w:tr>
      <w:tr w:rsidR="00E4667F" w:rsidRPr="002B2C21" w:rsidTr="007D46FB">
        <w:tc>
          <w:tcPr>
            <w:tcW w:w="2943" w:type="dxa"/>
          </w:tcPr>
          <w:p w:rsidR="00E4667F" w:rsidRPr="002B2C21" w:rsidRDefault="00E4667F" w:rsidP="007D46FB">
            <w:pPr>
              <w:rPr>
                <w:bCs/>
                <w:sz w:val="20"/>
              </w:rPr>
            </w:pPr>
            <w:r w:rsidRPr="002B2C21">
              <w:rPr>
                <w:bCs/>
                <w:sz w:val="20"/>
              </w:rPr>
              <w:t>Odprt pri:</w:t>
            </w:r>
          </w:p>
        </w:tc>
        <w:tc>
          <w:tcPr>
            <w:tcW w:w="6268" w:type="dxa"/>
          </w:tcPr>
          <w:p w:rsidR="00E4667F" w:rsidRPr="002B2C21" w:rsidRDefault="00E4667F" w:rsidP="007D46FB">
            <w:pPr>
              <w:rPr>
                <w:bCs/>
                <w:sz w:val="20"/>
              </w:rPr>
            </w:pPr>
            <w:r w:rsidRPr="002B2C21">
              <w:rPr>
                <w:bCs/>
                <w:sz w:val="20"/>
              </w:rPr>
              <w:t>Banka Slovenije, Slovenska 35, 1505 Ljubljana, Slovenija</w:t>
            </w:r>
          </w:p>
        </w:tc>
      </w:tr>
      <w:tr w:rsidR="00E4667F" w:rsidRPr="002B2C21" w:rsidTr="007D46FB">
        <w:tc>
          <w:tcPr>
            <w:tcW w:w="2943" w:type="dxa"/>
          </w:tcPr>
          <w:p w:rsidR="00E4667F" w:rsidRPr="002B2C21" w:rsidRDefault="00E4667F" w:rsidP="007D46FB">
            <w:pPr>
              <w:rPr>
                <w:bCs/>
                <w:sz w:val="20"/>
              </w:rPr>
            </w:pPr>
            <w:r w:rsidRPr="002B2C21">
              <w:rPr>
                <w:bCs/>
                <w:sz w:val="20"/>
              </w:rPr>
              <w:t>SWIFT KODA:</w:t>
            </w:r>
          </w:p>
        </w:tc>
        <w:tc>
          <w:tcPr>
            <w:tcW w:w="6268" w:type="dxa"/>
          </w:tcPr>
          <w:p w:rsidR="00E4667F" w:rsidRPr="002B2C21" w:rsidRDefault="00E4667F" w:rsidP="007D46FB">
            <w:pPr>
              <w:rPr>
                <w:bCs/>
                <w:sz w:val="20"/>
              </w:rPr>
            </w:pPr>
            <w:r w:rsidRPr="002B2C21">
              <w:rPr>
                <w:bCs/>
                <w:sz w:val="20"/>
              </w:rPr>
              <w:t>BS LJ SI 2X</w:t>
            </w:r>
          </w:p>
        </w:tc>
      </w:tr>
      <w:tr w:rsidR="00E4667F" w:rsidRPr="002B2C21" w:rsidTr="007D46FB">
        <w:tc>
          <w:tcPr>
            <w:tcW w:w="2943" w:type="dxa"/>
          </w:tcPr>
          <w:p w:rsidR="00E4667F" w:rsidRPr="002B2C21" w:rsidRDefault="00E4667F" w:rsidP="007D46FB">
            <w:pPr>
              <w:rPr>
                <w:bCs/>
                <w:sz w:val="20"/>
              </w:rPr>
            </w:pPr>
            <w:r w:rsidRPr="002B2C21">
              <w:rPr>
                <w:bCs/>
                <w:sz w:val="20"/>
              </w:rPr>
              <w:t>IBAN:</w:t>
            </w:r>
          </w:p>
        </w:tc>
        <w:tc>
          <w:tcPr>
            <w:tcW w:w="6268" w:type="dxa"/>
          </w:tcPr>
          <w:p w:rsidR="00E4667F" w:rsidRPr="002B2C21" w:rsidRDefault="00E4667F" w:rsidP="007D46FB">
            <w:pPr>
              <w:rPr>
                <w:bCs/>
                <w:sz w:val="20"/>
              </w:rPr>
            </w:pPr>
            <w:r w:rsidRPr="002B2C21">
              <w:rPr>
                <w:bCs/>
                <w:sz w:val="20"/>
              </w:rPr>
              <w:t>SI56011001000358802</w:t>
            </w:r>
          </w:p>
        </w:tc>
      </w:tr>
      <w:tr w:rsidR="00E4667F" w:rsidRPr="002B2C21" w:rsidTr="007D46FB">
        <w:tc>
          <w:tcPr>
            <w:tcW w:w="2943" w:type="dxa"/>
          </w:tcPr>
          <w:p w:rsidR="00E4667F" w:rsidRPr="002B2C21" w:rsidRDefault="00E4667F" w:rsidP="007D46FB">
            <w:pPr>
              <w:rPr>
                <w:bCs/>
                <w:sz w:val="20"/>
              </w:rPr>
            </w:pPr>
            <w:r w:rsidRPr="002B2C21">
              <w:rPr>
                <w:bCs/>
                <w:sz w:val="20"/>
              </w:rPr>
              <w:t>Sklic:</w:t>
            </w:r>
          </w:p>
        </w:tc>
        <w:tc>
          <w:tcPr>
            <w:tcW w:w="6268" w:type="dxa"/>
          </w:tcPr>
          <w:p w:rsidR="00E4667F" w:rsidRPr="002B2C21" w:rsidRDefault="00E4667F" w:rsidP="007D46FB">
            <w:pPr>
              <w:rPr>
                <w:bCs/>
                <w:sz w:val="20"/>
              </w:rPr>
            </w:pPr>
            <w:r w:rsidRPr="002B2C21">
              <w:rPr>
                <w:bCs/>
                <w:sz w:val="20"/>
              </w:rPr>
              <w:t>11 16110-7111290-XXXXXXLL (številka JN)</w:t>
            </w:r>
          </w:p>
        </w:tc>
      </w:tr>
    </w:tbl>
    <w:p w:rsidR="00E4667F" w:rsidRPr="002B2C21" w:rsidRDefault="00E4667F" w:rsidP="00E4667F">
      <w:pPr>
        <w:autoSpaceDE w:val="0"/>
        <w:autoSpaceDN w:val="0"/>
        <w:adjustRightInd w:val="0"/>
        <w:spacing w:line="240" w:lineRule="auto"/>
        <w:rPr>
          <w:rFonts w:cs="Times-Roman"/>
          <w:sz w:val="20"/>
        </w:rPr>
      </w:pPr>
    </w:p>
    <w:p w:rsidR="00E4667F" w:rsidRPr="002B2C21" w:rsidRDefault="006B5615"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color w:val="auto"/>
        </w:rPr>
        <w:t xml:space="preserve"> </w:t>
      </w:r>
      <w:r w:rsidR="00E4667F" w:rsidRPr="002B2C21">
        <w:rPr>
          <w:color w:val="auto"/>
        </w:rPr>
        <w:t>Protikorupcijsko določilo</w:t>
      </w:r>
    </w:p>
    <w:p w:rsidR="00E4667F" w:rsidRPr="002B2C21" w:rsidRDefault="00E4667F" w:rsidP="00E4667F">
      <w:pPr>
        <w:autoSpaceDE w:val="0"/>
        <w:autoSpaceDN w:val="0"/>
        <w:adjustRightInd w:val="0"/>
        <w:spacing w:line="240" w:lineRule="auto"/>
        <w:rPr>
          <w:rFonts w:cs="Times-Roman"/>
          <w:b/>
          <w:sz w:val="20"/>
        </w:rPr>
      </w:pPr>
    </w:p>
    <w:p w:rsidR="00E4667F" w:rsidRPr="002B2C21" w:rsidRDefault="00E4667F" w:rsidP="00E4667F">
      <w:pPr>
        <w:autoSpaceDE w:val="0"/>
        <w:autoSpaceDN w:val="0"/>
        <w:adjustRightInd w:val="0"/>
        <w:spacing w:line="240" w:lineRule="auto"/>
        <w:jc w:val="both"/>
        <w:rPr>
          <w:rFonts w:cs="Times-Roman"/>
          <w:sz w:val="20"/>
        </w:rPr>
      </w:pPr>
      <w:r w:rsidRPr="002B2C21">
        <w:rPr>
          <w:rFonts w:cs="Times-Roman"/>
          <w:sz w:val="20"/>
        </w:rPr>
        <w:t xml:space="preserve">V času </w:t>
      </w:r>
      <w:r w:rsidR="00E2691E" w:rsidRPr="002B2C21">
        <w:rPr>
          <w:rFonts w:cs="Times-Roman"/>
          <w:sz w:val="20"/>
        </w:rPr>
        <w:t>postopka oddaje javnega naročila</w:t>
      </w:r>
      <w:r w:rsidRPr="002B2C21">
        <w:rPr>
          <w:rFonts w:cs="Times-Roman"/>
          <w:sz w:val="20"/>
        </w:rPr>
        <w:t xml:space="preserve"> naročnik in ponudnik ne smeta pričenjati in/ali izvajati dejanj, ki bi vnaprej določila izbor določene ponudbe. V času od izbire ponudbe do začetka veljavnosti </w:t>
      </w:r>
      <w:r w:rsidR="00AB61D7" w:rsidRPr="002B2C21">
        <w:rPr>
          <w:rFonts w:cs="Times-Roman"/>
          <w:sz w:val="20"/>
        </w:rPr>
        <w:t>pogodbe</w:t>
      </w:r>
      <w:r w:rsidRPr="002B2C21">
        <w:rPr>
          <w:rFonts w:cs="Times-Roman"/>
          <w:sz w:val="20"/>
        </w:rPr>
        <w:t xml:space="preserve"> naročnik in ponudnik ne smeta začenjati dejanj, ki bi lahko povzročila, da </w:t>
      </w:r>
      <w:r w:rsidR="00AB61D7" w:rsidRPr="002B2C21">
        <w:rPr>
          <w:rFonts w:cs="Times-Roman"/>
          <w:sz w:val="20"/>
        </w:rPr>
        <w:t>pogodba</w:t>
      </w:r>
      <w:r w:rsidR="003C2477" w:rsidRPr="002B2C21">
        <w:rPr>
          <w:rFonts w:cs="Times-Roman"/>
          <w:sz w:val="20"/>
        </w:rPr>
        <w:t xml:space="preserve"> ne bi stopil</w:t>
      </w:r>
      <w:r w:rsidR="00AB61D7" w:rsidRPr="002B2C21">
        <w:rPr>
          <w:rFonts w:cs="Times-Roman"/>
          <w:sz w:val="20"/>
        </w:rPr>
        <w:t>a</w:t>
      </w:r>
      <w:r w:rsidRPr="002B2C21">
        <w:rPr>
          <w:rFonts w:cs="Times-Roman"/>
          <w:sz w:val="20"/>
        </w:rPr>
        <w:t xml:space="preserve"> v v</w:t>
      </w:r>
      <w:r w:rsidR="003C2477" w:rsidRPr="002B2C21">
        <w:rPr>
          <w:rFonts w:cs="Times-Roman"/>
          <w:sz w:val="20"/>
        </w:rPr>
        <w:t xml:space="preserve">eljavo ali ne bi </w:t>
      </w:r>
      <w:r w:rsidR="00E7257F" w:rsidRPr="002B2C21">
        <w:rPr>
          <w:rFonts w:cs="Times-Roman"/>
          <w:sz w:val="20"/>
        </w:rPr>
        <w:t>bil</w:t>
      </w:r>
      <w:r w:rsidR="00AB61D7" w:rsidRPr="002B2C21">
        <w:rPr>
          <w:rFonts w:cs="Times-Roman"/>
          <w:sz w:val="20"/>
        </w:rPr>
        <w:t>a</w:t>
      </w:r>
      <w:r w:rsidR="003C2477" w:rsidRPr="002B2C21">
        <w:rPr>
          <w:rFonts w:cs="Times-Roman"/>
          <w:sz w:val="20"/>
        </w:rPr>
        <w:t xml:space="preserve"> izpolnjen</w:t>
      </w:r>
      <w:r w:rsidR="00AB61D7" w:rsidRPr="002B2C21">
        <w:rPr>
          <w:rFonts w:cs="Times-Roman"/>
          <w:sz w:val="20"/>
        </w:rPr>
        <w:t>a</w:t>
      </w:r>
      <w:r w:rsidRPr="002B2C21">
        <w:rPr>
          <w:rFonts w:cs="Times-Roman"/>
          <w:sz w:val="20"/>
        </w:rPr>
        <w:t>.</w:t>
      </w:r>
    </w:p>
    <w:p w:rsidR="00E4667F" w:rsidRPr="002B2C21" w:rsidRDefault="00E4667F" w:rsidP="00E4667F">
      <w:pPr>
        <w:autoSpaceDE w:val="0"/>
        <w:autoSpaceDN w:val="0"/>
        <w:adjustRightInd w:val="0"/>
        <w:spacing w:line="240" w:lineRule="auto"/>
        <w:jc w:val="both"/>
        <w:rPr>
          <w:rFonts w:cs="Times-Roman"/>
          <w:sz w:val="20"/>
        </w:rPr>
      </w:pPr>
    </w:p>
    <w:p w:rsidR="00E4667F" w:rsidRPr="002B2C21" w:rsidRDefault="00E4667F" w:rsidP="00E4667F">
      <w:pPr>
        <w:autoSpaceDE w:val="0"/>
        <w:autoSpaceDN w:val="0"/>
        <w:adjustRightInd w:val="0"/>
        <w:spacing w:line="240" w:lineRule="auto"/>
        <w:jc w:val="both"/>
        <w:rPr>
          <w:rFonts w:cs="Times-Roman"/>
          <w:sz w:val="20"/>
        </w:rPr>
      </w:pPr>
      <w:r w:rsidRPr="002B2C21">
        <w:rPr>
          <w:rFonts w:cs="Times-Roman"/>
          <w:sz w:val="20"/>
        </w:rPr>
        <w:t>V primeru ustavitve postopka nobena stran ne sme začenjati in izvajati dejanj, ki bi oteževali razveljavitev ali spremembo odločitve o izbiri izvajalca ali bi vplivali na nepristranskost revizijske komisije.</w:t>
      </w:r>
    </w:p>
    <w:p w:rsidR="00E4667F" w:rsidRPr="002B2C21" w:rsidRDefault="00E4667F" w:rsidP="00E4667F">
      <w:pPr>
        <w:autoSpaceDE w:val="0"/>
        <w:autoSpaceDN w:val="0"/>
        <w:adjustRightInd w:val="0"/>
        <w:spacing w:line="240" w:lineRule="auto"/>
        <w:jc w:val="both"/>
        <w:rPr>
          <w:rFonts w:cs="Times-Roman"/>
          <w:sz w:val="20"/>
        </w:rPr>
      </w:pPr>
    </w:p>
    <w:p w:rsidR="00E4667F" w:rsidRPr="002B2C21" w:rsidRDefault="00E4667F" w:rsidP="00E4667F">
      <w:pPr>
        <w:autoSpaceDE w:val="0"/>
        <w:autoSpaceDN w:val="0"/>
        <w:adjustRightInd w:val="0"/>
        <w:spacing w:line="240" w:lineRule="auto"/>
        <w:jc w:val="both"/>
        <w:rPr>
          <w:rFonts w:cs="Times-Roman"/>
          <w:sz w:val="20"/>
        </w:rPr>
      </w:pPr>
      <w:r w:rsidRPr="002B2C21">
        <w:rPr>
          <w:rFonts w:cs="Times-Roman"/>
          <w:sz w:val="20"/>
        </w:rPr>
        <w:t>Naročnik opozarja, da če bi pri tej pogodbi kdorkoli v imenu ali na račun katerekoli pogodbene stranke obljubil, ponudil ali dal kakršnokoli nedovoljeno korist za:</w:t>
      </w:r>
    </w:p>
    <w:p w:rsidR="00E4667F" w:rsidRPr="002B2C21" w:rsidRDefault="00E4667F" w:rsidP="0068305E">
      <w:pPr>
        <w:numPr>
          <w:ilvl w:val="0"/>
          <w:numId w:val="5"/>
        </w:numPr>
        <w:autoSpaceDE w:val="0"/>
        <w:autoSpaceDN w:val="0"/>
        <w:adjustRightInd w:val="0"/>
        <w:spacing w:line="240" w:lineRule="auto"/>
        <w:jc w:val="both"/>
        <w:rPr>
          <w:rFonts w:cs="Times-Roman"/>
          <w:sz w:val="20"/>
        </w:rPr>
      </w:pPr>
      <w:r w:rsidRPr="002B2C21">
        <w:rPr>
          <w:rFonts w:cs="Times-Roman"/>
          <w:sz w:val="20"/>
        </w:rPr>
        <w:t>pridobitev posla ali za sklenitev posla pod ugodnejšimi pogoji,</w:t>
      </w:r>
    </w:p>
    <w:p w:rsidR="00E4667F" w:rsidRPr="002B2C21" w:rsidRDefault="00E4667F" w:rsidP="0068305E">
      <w:pPr>
        <w:numPr>
          <w:ilvl w:val="0"/>
          <w:numId w:val="5"/>
        </w:numPr>
        <w:autoSpaceDE w:val="0"/>
        <w:autoSpaceDN w:val="0"/>
        <w:adjustRightInd w:val="0"/>
        <w:spacing w:line="240" w:lineRule="auto"/>
        <w:jc w:val="both"/>
        <w:rPr>
          <w:rFonts w:cs="Times-Roman"/>
          <w:sz w:val="20"/>
        </w:rPr>
      </w:pPr>
      <w:r w:rsidRPr="002B2C21">
        <w:rPr>
          <w:rFonts w:cs="Times-Roman"/>
          <w:sz w:val="20"/>
        </w:rPr>
        <w:t>opustitev dolžnega nadzora nad izvajanjem pogodbenih obveznosti,</w:t>
      </w:r>
    </w:p>
    <w:p w:rsidR="00E4667F" w:rsidRPr="002B2C21" w:rsidRDefault="00E4667F" w:rsidP="0068305E">
      <w:pPr>
        <w:numPr>
          <w:ilvl w:val="0"/>
          <w:numId w:val="5"/>
        </w:numPr>
        <w:autoSpaceDE w:val="0"/>
        <w:autoSpaceDN w:val="0"/>
        <w:adjustRightInd w:val="0"/>
        <w:spacing w:line="240" w:lineRule="auto"/>
        <w:jc w:val="both"/>
        <w:rPr>
          <w:rFonts w:cs="Times-Roman"/>
          <w:sz w:val="20"/>
        </w:rPr>
      </w:pPr>
      <w:r w:rsidRPr="002B2C21">
        <w:rPr>
          <w:rFonts w:cs="Times-Roman"/>
          <w:sz w:val="20"/>
        </w:rPr>
        <w:t>drugo ravnanje ali opustitve dejanja, s katerim je drugi pogodbeni stranki povzročena škoda,</w:t>
      </w:r>
    </w:p>
    <w:p w:rsidR="00E4667F" w:rsidRPr="002B2C21" w:rsidRDefault="00E4667F" w:rsidP="0068305E">
      <w:pPr>
        <w:numPr>
          <w:ilvl w:val="0"/>
          <w:numId w:val="5"/>
        </w:numPr>
        <w:autoSpaceDE w:val="0"/>
        <w:autoSpaceDN w:val="0"/>
        <w:adjustRightInd w:val="0"/>
        <w:spacing w:line="240" w:lineRule="auto"/>
        <w:jc w:val="both"/>
        <w:rPr>
          <w:rFonts w:cs="Times-Roman"/>
          <w:sz w:val="20"/>
        </w:rPr>
      </w:pPr>
      <w:r w:rsidRPr="002B2C21">
        <w:rPr>
          <w:rFonts w:cs="Times-Roman"/>
          <w:sz w:val="20"/>
        </w:rPr>
        <w:t>pomoč pri pridobitvi nedovoljene koristi drugi pogodbeni stranki ali njenemu predstavniku, zastopniku ali posredniku,</w:t>
      </w:r>
    </w:p>
    <w:p w:rsidR="00E4667F" w:rsidRPr="002B2C21" w:rsidRDefault="00E4667F" w:rsidP="00E4667F">
      <w:pPr>
        <w:autoSpaceDE w:val="0"/>
        <w:autoSpaceDN w:val="0"/>
        <w:adjustRightInd w:val="0"/>
        <w:spacing w:line="240" w:lineRule="auto"/>
        <w:jc w:val="both"/>
        <w:rPr>
          <w:rFonts w:cs="Times-Roman"/>
          <w:sz w:val="20"/>
        </w:rPr>
      </w:pPr>
      <w:r w:rsidRPr="002B2C21">
        <w:rPr>
          <w:rFonts w:cs="Times-Roman"/>
          <w:sz w:val="20"/>
        </w:rPr>
        <w:t>je sklenjena pogodba nična.</w:t>
      </w:r>
    </w:p>
    <w:p w:rsidR="00E4667F" w:rsidRPr="002B2C21" w:rsidRDefault="00E4667F" w:rsidP="00E4667F">
      <w:pPr>
        <w:autoSpaceDE w:val="0"/>
        <w:autoSpaceDN w:val="0"/>
        <w:adjustRightInd w:val="0"/>
        <w:spacing w:line="240" w:lineRule="auto"/>
        <w:jc w:val="both"/>
        <w:rPr>
          <w:rFonts w:cs="Times-Roman"/>
          <w:sz w:val="20"/>
        </w:rPr>
      </w:pPr>
    </w:p>
    <w:p w:rsidR="00E4667F" w:rsidRPr="002B2C21" w:rsidRDefault="00E4667F" w:rsidP="00E4667F">
      <w:pPr>
        <w:autoSpaceDE w:val="0"/>
        <w:autoSpaceDN w:val="0"/>
        <w:adjustRightInd w:val="0"/>
        <w:spacing w:line="240" w:lineRule="auto"/>
        <w:jc w:val="both"/>
        <w:rPr>
          <w:rFonts w:cs="Times-Roman"/>
          <w:sz w:val="20"/>
        </w:rPr>
      </w:pPr>
      <w:r w:rsidRPr="002B2C21">
        <w:rPr>
          <w:rFonts w:cs="Times-Roman"/>
          <w:sz w:val="20"/>
        </w:rPr>
        <w:t>V tem primeru bo naročnik nemudoma prekinil vse aktivnosti v zvezi z izvajanjem te</w:t>
      </w:r>
      <w:r w:rsidR="00AB61D7" w:rsidRPr="002B2C21">
        <w:rPr>
          <w:rFonts w:cs="Times-Roman"/>
          <w:sz w:val="20"/>
        </w:rPr>
        <w:t xml:space="preserve"> pogodbe</w:t>
      </w:r>
      <w:r w:rsidRPr="002B2C21">
        <w:rPr>
          <w:rFonts w:cs="Times-Roman"/>
          <w:sz w:val="20"/>
        </w:rPr>
        <w:t xml:space="preserve">, razen tistih aktivnosti, ki preprečujejo nastanek morebitne škode na že delno izvedenem predmetu </w:t>
      </w:r>
      <w:proofErr w:type="spellStart"/>
      <w:r w:rsidR="00AB61D7" w:rsidRPr="002B2C21">
        <w:rPr>
          <w:rFonts w:cs="Times-Roman"/>
          <w:sz w:val="20"/>
        </w:rPr>
        <w:t>pogdobe</w:t>
      </w:r>
      <w:proofErr w:type="spellEnd"/>
      <w:r w:rsidRPr="002B2C21">
        <w:rPr>
          <w:rFonts w:cs="Times-Roman"/>
          <w:sz w:val="20"/>
        </w:rPr>
        <w:t>. Naročnik bo hkrati nemudoma sprožil ustrezen sodni postopek za ugotovitev ničnosti.</w:t>
      </w:r>
    </w:p>
    <w:p w:rsidR="00E4667F" w:rsidRPr="002B2C21" w:rsidRDefault="00E4667F" w:rsidP="00E4667F">
      <w:pPr>
        <w:autoSpaceDE w:val="0"/>
        <w:autoSpaceDN w:val="0"/>
        <w:adjustRightInd w:val="0"/>
        <w:spacing w:line="240" w:lineRule="auto"/>
        <w:jc w:val="both"/>
        <w:rPr>
          <w:rFonts w:cs="Times-Roman"/>
          <w:sz w:val="20"/>
        </w:rPr>
      </w:pPr>
    </w:p>
    <w:p w:rsidR="00E4667F" w:rsidRPr="002B2C21" w:rsidRDefault="00E4667F" w:rsidP="00E4667F">
      <w:pPr>
        <w:pStyle w:val="podpisi"/>
        <w:spacing w:line="240" w:lineRule="auto"/>
        <w:jc w:val="both"/>
        <w:rPr>
          <w:rFonts w:ascii="Verdana" w:hAnsi="Verdana"/>
          <w:szCs w:val="20"/>
          <w:lang w:val="sl-SI"/>
        </w:rPr>
      </w:pPr>
      <w:r w:rsidRPr="002B2C21">
        <w:rPr>
          <w:rFonts w:ascii="Verdana" w:hAnsi="Verdana"/>
          <w:szCs w:val="20"/>
          <w:lang w:val="sl-SI"/>
        </w:rPr>
        <w:t xml:space="preserve">Obvezna </w:t>
      </w:r>
      <w:r w:rsidR="00AB61D7" w:rsidRPr="002B2C21">
        <w:rPr>
          <w:rFonts w:ascii="Verdana" w:hAnsi="Verdana"/>
          <w:szCs w:val="20"/>
          <w:lang w:val="sl-SI"/>
        </w:rPr>
        <w:t>priloga pogodbe</w:t>
      </w:r>
      <w:r w:rsidRPr="002B2C21">
        <w:rPr>
          <w:rFonts w:ascii="Verdana" w:hAnsi="Verdana"/>
          <w:szCs w:val="20"/>
          <w:lang w:val="sl-SI"/>
        </w:rPr>
        <w:t xml:space="preserve"> je izjava po 14. členu Zakona o integriteti in preprečevanju korupcije (Uradni list RS, št. 69/11-UPB2).</w:t>
      </w:r>
    </w:p>
    <w:p w:rsidR="00CA3B86" w:rsidRPr="002B2C21" w:rsidRDefault="00CA3B86" w:rsidP="00E4667F">
      <w:pPr>
        <w:pStyle w:val="podpisi"/>
        <w:spacing w:line="240" w:lineRule="auto"/>
        <w:jc w:val="both"/>
        <w:rPr>
          <w:rFonts w:ascii="Verdana" w:hAnsi="Verdana"/>
          <w:szCs w:val="20"/>
          <w:lang w:val="sl-SI"/>
        </w:rPr>
      </w:pPr>
    </w:p>
    <w:p w:rsidR="00E4667F" w:rsidRPr="002B2C21" w:rsidRDefault="006B5615"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2B2C21">
        <w:rPr>
          <w:color w:val="auto"/>
        </w:rPr>
        <w:t xml:space="preserve"> </w:t>
      </w:r>
      <w:r w:rsidR="00E4667F" w:rsidRPr="002B2C21">
        <w:rPr>
          <w:color w:val="auto"/>
        </w:rPr>
        <w:t>Končna določila</w:t>
      </w:r>
    </w:p>
    <w:p w:rsidR="00E4667F" w:rsidRPr="002B2C21" w:rsidRDefault="00E4667F" w:rsidP="00E4667F">
      <w:pPr>
        <w:autoSpaceDE w:val="0"/>
        <w:autoSpaceDN w:val="0"/>
        <w:adjustRightInd w:val="0"/>
        <w:spacing w:line="240" w:lineRule="auto"/>
        <w:rPr>
          <w:rFonts w:cs="Times-Roman"/>
          <w:sz w:val="20"/>
        </w:rPr>
      </w:pPr>
    </w:p>
    <w:p w:rsidR="00E4667F" w:rsidRPr="002B2C21" w:rsidRDefault="00E4667F" w:rsidP="00565A55">
      <w:pPr>
        <w:autoSpaceDE w:val="0"/>
        <w:autoSpaceDN w:val="0"/>
        <w:adjustRightInd w:val="0"/>
        <w:spacing w:line="240" w:lineRule="auto"/>
        <w:jc w:val="both"/>
        <w:rPr>
          <w:rFonts w:cs="Times-Roman"/>
          <w:sz w:val="20"/>
        </w:rPr>
      </w:pPr>
      <w:r w:rsidRPr="002B2C21">
        <w:rPr>
          <w:rFonts w:cs="Times-Roman"/>
          <w:sz w:val="20"/>
        </w:rPr>
        <w:t xml:space="preserve">Poleg določil iz teh navodil veljajo tudi določila iz </w:t>
      </w:r>
      <w:r w:rsidR="00AB61D7" w:rsidRPr="002B2C21">
        <w:rPr>
          <w:rFonts w:cs="Times-Roman"/>
          <w:sz w:val="20"/>
        </w:rPr>
        <w:t>pogodbe</w:t>
      </w:r>
      <w:r w:rsidRPr="002B2C21">
        <w:rPr>
          <w:rFonts w:cs="Times-Roman"/>
          <w:sz w:val="20"/>
        </w:rPr>
        <w:t xml:space="preserve"> in celotne razpisne dokumentacije. V dvomu se presojajo posamezna določila v skladu z zakonskimi členi ZJN-</w:t>
      </w:r>
      <w:r w:rsidR="00307D33" w:rsidRPr="002B2C21">
        <w:rPr>
          <w:rFonts w:cs="Times-Roman"/>
          <w:sz w:val="20"/>
        </w:rPr>
        <w:t>3</w:t>
      </w:r>
      <w:r w:rsidRPr="002B2C21">
        <w:rPr>
          <w:rFonts w:cs="Times-Roman"/>
          <w:sz w:val="20"/>
        </w:rPr>
        <w:t>, ZPVPJN in Obligacijskega zakonika (Uradni list RS, št. 83/01 in 40/07).</w:t>
      </w:r>
    </w:p>
    <w:p w:rsidR="003760AD" w:rsidRPr="002B2C21" w:rsidRDefault="003760AD" w:rsidP="00565A55">
      <w:pPr>
        <w:autoSpaceDE w:val="0"/>
        <w:autoSpaceDN w:val="0"/>
        <w:adjustRightInd w:val="0"/>
        <w:spacing w:line="240" w:lineRule="auto"/>
        <w:jc w:val="both"/>
        <w:rPr>
          <w:sz w:val="20"/>
        </w:rPr>
      </w:pPr>
    </w:p>
    <w:p w:rsidR="001D601A" w:rsidRPr="002B2C21" w:rsidRDefault="001D601A" w:rsidP="00565A55">
      <w:pPr>
        <w:autoSpaceDE w:val="0"/>
        <w:autoSpaceDN w:val="0"/>
        <w:adjustRightInd w:val="0"/>
        <w:spacing w:line="240" w:lineRule="auto"/>
        <w:jc w:val="both"/>
        <w:rPr>
          <w:sz w:val="20"/>
        </w:rPr>
      </w:pPr>
      <w:r w:rsidRPr="002B2C21">
        <w:rPr>
          <w:sz w:val="20"/>
        </w:rPr>
        <w:br w:type="page"/>
      </w:r>
    </w:p>
    <w:p w:rsidR="001D601A" w:rsidRPr="002B2C21" w:rsidRDefault="001D601A" w:rsidP="001D601A">
      <w:pPr>
        <w:autoSpaceDE w:val="0"/>
        <w:autoSpaceDN w:val="0"/>
        <w:adjustRightInd w:val="0"/>
        <w:spacing w:line="240" w:lineRule="auto"/>
        <w:rPr>
          <w:rFonts w:cs="Times-Bold"/>
          <w:b/>
          <w:bCs/>
          <w:sz w:val="20"/>
        </w:rPr>
      </w:pPr>
      <w:r w:rsidRPr="002B2C21">
        <w:rPr>
          <w:rFonts w:cs="Times-Bold"/>
          <w:b/>
          <w:bCs/>
          <w:sz w:val="20"/>
        </w:rPr>
        <w:lastRenderedPageBreak/>
        <w:t xml:space="preserve">III. RAZLOGI ZA IZKLJUČITEV in POGOJI ZA SODELOVANJE  </w:t>
      </w:r>
    </w:p>
    <w:p w:rsidR="001D601A" w:rsidRPr="002B2C21" w:rsidRDefault="001D601A" w:rsidP="00565A55">
      <w:pPr>
        <w:autoSpaceDE w:val="0"/>
        <w:autoSpaceDN w:val="0"/>
        <w:adjustRightInd w:val="0"/>
        <w:spacing w:line="240" w:lineRule="auto"/>
        <w:jc w:val="both"/>
        <w:rPr>
          <w:sz w:val="20"/>
        </w:rPr>
      </w:pPr>
    </w:p>
    <w:p w:rsidR="00A30730" w:rsidRPr="002B2C21" w:rsidRDefault="00A30730" w:rsidP="00A30730">
      <w:pPr>
        <w:autoSpaceDE w:val="0"/>
        <w:autoSpaceDN w:val="0"/>
        <w:adjustRightInd w:val="0"/>
        <w:spacing w:line="240" w:lineRule="auto"/>
        <w:jc w:val="both"/>
        <w:rPr>
          <w:rFonts w:cs="Times-Roman"/>
          <w:color w:val="000000"/>
          <w:sz w:val="20"/>
        </w:rPr>
      </w:pPr>
      <w:r w:rsidRPr="002B2C21">
        <w:rPr>
          <w:rFonts w:cs="Times-Roman"/>
          <w:color w:val="000000"/>
          <w:sz w:val="20"/>
        </w:rPr>
        <w:t xml:space="preserve">Ponudnik mora na </w:t>
      </w:r>
      <w:r w:rsidRPr="002B2C21">
        <w:rPr>
          <w:rFonts w:cs="Times-Roman"/>
          <w:b/>
          <w:color w:val="000000"/>
          <w:sz w:val="20"/>
          <w:u w:val="single"/>
        </w:rPr>
        <w:t xml:space="preserve">dan roka za oddajo ponudb </w:t>
      </w:r>
      <w:r w:rsidRPr="002B2C21">
        <w:rPr>
          <w:rFonts w:cs="Arial"/>
          <w:color w:val="000000"/>
          <w:sz w:val="20"/>
        </w:rPr>
        <w:t>(razen če je pri posameznem pogoju določeno drugače)</w:t>
      </w:r>
      <w:r w:rsidRPr="002B2C21">
        <w:rPr>
          <w:rFonts w:cs="Times-Roman"/>
          <w:color w:val="000000"/>
          <w:sz w:val="20"/>
        </w:rPr>
        <w:t xml:space="preserve"> izpolnjevati vse navedene pogoje, skladno z ZJN-3: </w:t>
      </w:r>
    </w:p>
    <w:p w:rsidR="00A30730" w:rsidRPr="002B2C21" w:rsidRDefault="00A30730" w:rsidP="00A30730">
      <w:pPr>
        <w:autoSpaceDE w:val="0"/>
        <w:autoSpaceDN w:val="0"/>
        <w:adjustRightInd w:val="0"/>
        <w:spacing w:line="240" w:lineRule="auto"/>
        <w:jc w:val="both"/>
        <w:rPr>
          <w:rFonts w:cs="Times-Roman"/>
          <w:color w:val="000000"/>
          <w:sz w:val="20"/>
        </w:rPr>
      </w:pPr>
    </w:p>
    <w:tbl>
      <w:tblPr>
        <w:tblStyle w:val="Tabela-mrea"/>
        <w:tblW w:w="10458" w:type="dxa"/>
        <w:tblInd w:w="-601" w:type="dxa"/>
        <w:tblLook w:val="04A0"/>
      </w:tblPr>
      <w:tblGrid>
        <w:gridCol w:w="501"/>
        <w:gridCol w:w="7669"/>
        <w:gridCol w:w="2288"/>
      </w:tblGrid>
      <w:tr w:rsidR="00A30730" w:rsidRPr="002B2C21" w:rsidTr="00AF6738">
        <w:tc>
          <w:tcPr>
            <w:tcW w:w="501" w:type="dxa"/>
          </w:tcPr>
          <w:p w:rsidR="00A30730" w:rsidRPr="002B2C21" w:rsidRDefault="00A30730" w:rsidP="00E5598B">
            <w:pPr>
              <w:autoSpaceDE w:val="0"/>
              <w:autoSpaceDN w:val="0"/>
              <w:adjustRightInd w:val="0"/>
              <w:spacing w:line="240" w:lineRule="auto"/>
              <w:jc w:val="both"/>
              <w:rPr>
                <w:rFonts w:cs="Times-Roman"/>
                <w:color w:val="000000"/>
                <w:sz w:val="20"/>
              </w:rPr>
            </w:pPr>
          </w:p>
        </w:tc>
        <w:tc>
          <w:tcPr>
            <w:tcW w:w="7669" w:type="dxa"/>
          </w:tcPr>
          <w:p w:rsidR="00A30730" w:rsidRPr="002B2C21" w:rsidRDefault="00A30730" w:rsidP="00E5598B">
            <w:pPr>
              <w:autoSpaceDE w:val="0"/>
              <w:autoSpaceDN w:val="0"/>
              <w:adjustRightInd w:val="0"/>
              <w:spacing w:line="240" w:lineRule="auto"/>
              <w:rPr>
                <w:rFonts w:cs="Times-Roman"/>
                <w:b/>
                <w:color w:val="000000"/>
                <w:sz w:val="20"/>
              </w:rPr>
            </w:pPr>
            <w:r w:rsidRPr="002B2C21">
              <w:rPr>
                <w:rFonts w:cs="Times-Roman"/>
                <w:b/>
                <w:color w:val="000000"/>
                <w:sz w:val="20"/>
              </w:rPr>
              <w:t>POGOJ ZA PRIDOBITEV SPOSOBNOSTI</w:t>
            </w:r>
            <w:r w:rsidR="00775BAB" w:rsidRPr="002B2C21">
              <w:rPr>
                <w:rFonts w:cs="Times-Roman"/>
                <w:b/>
                <w:color w:val="000000"/>
                <w:sz w:val="20"/>
              </w:rPr>
              <w:t xml:space="preserve"> ali RAZLOG ZA IZKLJUČITEV</w:t>
            </w:r>
          </w:p>
        </w:tc>
        <w:tc>
          <w:tcPr>
            <w:tcW w:w="2288" w:type="dxa"/>
          </w:tcPr>
          <w:p w:rsidR="00A30730" w:rsidRPr="002B2C21" w:rsidRDefault="00A30730" w:rsidP="00E5598B">
            <w:pPr>
              <w:autoSpaceDE w:val="0"/>
              <w:autoSpaceDN w:val="0"/>
              <w:adjustRightInd w:val="0"/>
              <w:spacing w:line="240" w:lineRule="auto"/>
              <w:jc w:val="both"/>
              <w:rPr>
                <w:rFonts w:cs="Times-Roman"/>
                <w:b/>
                <w:color w:val="000000"/>
                <w:sz w:val="20"/>
              </w:rPr>
            </w:pPr>
            <w:r w:rsidRPr="002B2C21">
              <w:rPr>
                <w:rFonts w:cs="Times-Roman"/>
                <w:b/>
                <w:color w:val="000000"/>
                <w:sz w:val="20"/>
              </w:rPr>
              <w:t>NAČIN DOKAZOVANJA</w:t>
            </w:r>
          </w:p>
        </w:tc>
      </w:tr>
      <w:tr w:rsidR="00A30730" w:rsidRPr="002B2C21" w:rsidTr="00AF6738">
        <w:tc>
          <w:tcPr>
            <w:tcW w:w="501" w:type="dxa"/>
          </w:tcPr>
          <w:p w:rsidR="00A30730" w:rsidRPr="002B2C21" w:rsidRDefault="00A30730" w:rsidP="00E5598B">
            <w:pPr>
              <w:autoSpaceDE w:val="0"/>
              <w:autoSpaceDN w:val="0"/>
              <w:adjustRightInd w:val="0"/>
              <w:spacing w:line="240" w:lineRule="auto"/>
              <w:jc w:val="both"/>
              <w:rPr>
                <w:rFonts w:cs="Times-Roman"/>
                <w:b/>
                <w:color w:val="000000"/>
                <w:sz w:val="20"/>
              </w:rPr>
            </w:pPr>
            <w:r w:rsidRPr="002B2C21">
              <w:rPr>
                <w:rFonts w:cs="Times-Roman"/>
                <w:b/>
                <w:color w:val="000000"/>
                <w:sz w:val="20"/>
              </w:rPr>
              <w:t>1</w:t>
            </w:r>
          </w:p>
        </w:tc>
        <w:tc>
          <w:tcPr>
            <w:tcW w:w="7669" w:type="dxa"/>
          </w:tcPr>
          <w:p w:rsidR="00A30730" w:rsidRPr="002B2C21" w:rsidRDefault="00A30730" w:rsidP="00E5598B">
            <w:pPr>
              <w:autoSpaceDE w:val="0"/>
              <w:autoSpaceDN w:val="0"/>
              <w:adjustRightInd w:val="0"/>
              <w:spacing w:line="240" w:lineRule="auto"/>
              <w:jc w:val="both"/>
              <w:rPr>
                <w:rFonts w:cs="Arial"/>
                <w:color w:val="000000"/>
                <w:sz w:val="20"/>
              </w:rPr>
            </w:pPr>
            <w:r w:rsidRPr="002B2C21">
              <w:rPr>
                <w:rFonts w:cs="Arial"/>
                <w:color w:val="000000"/>
                <w:sz w:val="20"/>
              </w:rPr>
              <w:t xml:space="preserve">Ponudnik je registriran za opravljanje dejavnosti pri pristojnem sodišču ali drugemu organu </w:t>
            </w:r>
            <w:r w:rsidR="007A45CC" w:rsidRPr="002B2C21">
              <w:rPr>
                <w:rFonts w:cs="Arial"/>
                <w:color w:val="000000"/>
                <w:sz w:val="20"/>
              </w:rPr>
              <w:t>+</w:t>
            </w:r>
          </w:p>
          <w:p w:rsidR="007A45CC" w:rsidRPr="002B2C21" w:rsidRDefault="007A45CC" w:rsidP="00E5598B">
            <w:pPr>
              <w:autoSpaceDE w:val="0"/>
              <w:autoSpaceDN w:val="0"/>
              <w:adjustRightInd w:val="0"/>
              <w:spacing w:line="240" w:lineRule="auto"/>
              <w:jc w:val="both"/>
              <w:rPr>
                <w:rFonts w:cs="Arial"/>
                <w:color w:val="000000"/>
                <w:sz w:val="20"/>
              </w:rPr>
            </w:pPr>
            <w:r w:rsidRPr="002B2C21">
              <w:rPr>
                <w:rFonts w:cs="Arial"/>
                <w:color w:val="000000"/>
                <w:sz w:val="20"/>
              </w:rPr>
              <w:t xml:space="preserve">Ima ustrezno licenco, ki je razvidna na </w:t>
            </w:r>
          </w:p>
          <w:p w:rsidR="007A45CC" w:rsidRPr="002B2C21" w:rsidRDefault="00DF2251" w:rsidP="007A45CC">
            <w:pPr>
              <w:pStyle w:val="Odstavekseznama"/>
              <w:numPr>
                <w:ilvl w:val="1"/>
                <w:numId w:val="26"/>
              </w:numPr>
              <w:spacing w:after="160" w:line="259" w:lineRule="auto"/>
              <w:rPr>
                <w:sz w:val="20"/>
              </w:rPr>
            </w:pPr>
            <w:hyperlink r:id="rId20" w:history="1">
              <w:r w:rsidR="007A45CC" w:rsidRPr="002B2C21">
                <w:rPr>
                  <w:rStyle w:val="Hiperpovezava"/>
                  <w:sz w:val="20"/>
                </w:rPr>
                <w:t>https://www.a-zn.si/zavarovalnice-pokojninske-druzbe/register-subjektov-nadzora/</w:t>
              </w:r>
            </w:hyperlink>
            <w:r w:rsidR="007A45CC" w:rsidRPr="002B2C21">
              <w:rPr>
                <w:sz w:val="20"/>
              </w:rPr>
              <w:t xml:space="preserve">  in</w:t>
            </w:r>
          </w:p>
          <w:p w:rsidR="007A45CC" w:rsidRPr="002B2C21" w:rsidRDefault="00DF2251" w:rsidP="007A45CC">
            <w:pPr>
              <w:pStyle w:val="Odstavekseznama"/>
              <w:numPr>
                <w:ilvl w:val="1"/>
                <w:numId w:val="26"/>
              </w:numPr>
              <w:spacing w:after="160" w:line="259" w:lineRule="auto"/>
              <w:rPr>
                <w:sz w:val="20"/>
              </w:rPr>
            </w:pPr>
            <w:hyperlink r:id="rId21" w:history="1">
              <w:r w:rsidR="007A45CC" w:rsidRPr="002B2C21">
                <w:rPr>
                  <w:rStyle w:val="Hiperpovezava"/>
                  <w:sz w:val="20"/>
                </w:rPr>
                <w:t>https://www.a-zn.si/zavarovalnice-pokojninske-druzbe/register-subjektov-nadzora/?iskalni_niz=&amp;skupina=all&amp;drzava=tujina&amp;zav_vrste=</w:t>
              </w:r>
            </w:hyperlink>
            <w:r w:rsidR="007A45CC" w:rsidRPr="002B2C21">
              <w:rPr>
                <w:sz w:val="20"/>
              </w:rPr>
              <w:t xml:space="preserve"> </w:t>
            </w:r>
          </w:p>
        </w:tc>
        <w:tc>
          <w:tcPr>
            <w:tcW w:w="2288" w:type="dxa"/>
          </w:tcPr>
          <w:p w:rsidR="00A30730" w:rsidRPr="002B2C21" w:rsidRDefault="00A30730" w:rsidP="00AF6738">
            <w:pPr>
              <w:autoSpaceDE w:val="0"/>
              <w:autoSpaceDN w:val="0"/>
              <w:adjustRightInd w:val="0"/>
              <w:spacing w:line="240" w:lineRule="auto"/>
              <w:ind w:right="152"/>
              <w:rPr>
                <w:rFonts w:cs="Times-Roman"/>
                <w:color w:val="000000"/>
                <w:sz w:val="20"/>
              </w:rPr>
            </w:pPr>
            <w:r w:rsidRPr="002B2C21">
              <w:rPr>
                <w:rFonts w:cs="Times-Roman"/>
                <w:color w:val="000000"/>
                <w:sz w:val="20"/>
              </w:rPr>
              <w:t xml:space="preserve">Enotni evropski dokument v zvezi z oddajo javnega naročila iz 79. člena ZJN-3 (v nadaljevanju: ESPD) </w:t>
            </w:r>
            <w:r w:rsidR="007A45CC" w:rsidRPr="002B2C21">
              <w:rPr>
                <w:rFonts w:cs="Times-Roman"/>
                <w:color w:val="000000"/>
                <w:sz w:val="20"/>
              </w:rPr>
              <w:t>+ vpogled naročnika v uradno dostopne evidence</w:t>
            </w:r>
          </w:p>
        </w:tc>
      </w:tr>
      <w:tr w:rsidR="007A45CC" w:rsidRPr="002B2C21" w:rsidTr="00AF6738">
        <w:trPr>
          <w:trHeight w:val="727"/>
        </w:trPr>
        <w:tc>
          <w:tcPr>
            <w:tcW w:w="501" w:type="dxa"/>
          </w:tcPr>
          <w:p w:rsidR="007A45CC" w:rsidRPr="002B2C21" w:rsidRDefault="007A45CC" w:rsidP="00E5598B">
            <w:pPr>
              <w:autoSpaceDE w:val="0"/>
              <w:autoSpaceDN w:val="0"/>
              <w:adjustRightInd w:val="0"/>
              <w:spacing w:line="240" w:lineRule="auto"/>
              <w:jc w:val="both"/>
              <w:rPr>
                <w:rFonts w:cs="Times-Roman"/>
                <w:b/>
                <w:color w:val="000000"/>
                <w:sz w:val="20"/>
              </w:rPr>
            </w:pPr>
            <w:r w:rsidRPr="002B2C21">
              <w:rPr>
                <w:rFonts w:cs="Times-Roman"/>
                <w:b/>
                <w:color w:val="000000"/>
                <w:sz w:val="20"/>
              </w:rPr>
              <w:t>2</w:t>
            </w:r>
          </w:p>
        </w:tc>
        <w:tc>
          <w:tcPr>
            <w:tcW w:w="7669" w:type="dxa"/>
          </w:tcPr>
          <w:p w:rsidR="007A45CC" w:rsidRPr="002B2C21" w:rsidRDefault="007A45CC" w:rsidP="00E5598B">
            <w:pPr>
              <w:autoSpaceDE w:val="0"/>
              <w:autoSpaceDN w:val="0"/>
              <w:adjustRightInd w:val="0"/>
              <w:spacing w:line="240" w:lineRule="auto"/>
              <w:rPr>
                <w:rFonts w:cs="Arial"/>
                <w:color w:val="000000" w:themeColor="text1"/>
                <w:sz w:val="20"/>
              </w:rPr>
            </w:pPr>
            <w:r w:rsidRPr="002B2C21">
              <w:rPr>
                <w:rFonts w:cs="Arial"/>
                <w:color w:val="000000" w:themeColor="text1"/>
                <w:sz w:val="20"/>
              </w:rPr>
              <w:t>Ponudnik ima veljavno dovoljenje Agencije za zavarovalni nadzor za opravljanje zavarovalne dejavnosti v RS za vse zavarovalne vrste, ki so predmet javnega naročila in ni v postopku odvzema dovoljenja</w:t>
            </w:r>
            <w:r w:rsidR="00136D49" w:rsidRPr="002B2C21">
              <w:rPr>
                <w:rFonts w:cs="Arial"/>
                <w:color w:val="000000" w:themeColor="text1"/>
                <w:sz w:val="20"/>
              </w:rPr>
              <w:t>.</w:t>
            </w:r>
          </w:p>
        </w:tc>
        <w:tc>
          <w:tcPr>
            <w:tcW w:w="2288" w:type="dxa"/>
          </w:tcPr>
          <w:p w:rsidR="007A45CC" w:rsidRPr="002B2C21" w:rsidRDefault="007A45CC" w:rsidP="00E5598B">
            <w:pPr>
              <w:autoSpaceDE w:val="0"/>
              <w:autoSpaceDN w:val="0"/>
              <w:adjustRightInd w:val="0"/>
              <w:spacing w:line="240" w:lineRule="auto"/>
              <w:jc w:val="both"/>
              <w:rPr>
                <w:rFonts w:cs="Times-Roman"/>
                <w:color w:val="000000"/>
                <w:sz w:val="20"/>
              </w:rPr>
            </w:pPr>
            <w:r w:rsidRPr="002B2C21">
              <w:rPr>
                <w:rFonts w:cs="Times-Roman"/>
                <w:color w:val="000000"/>
                <w:sz w:val="20"/>
              </w:rPr>
              <w:t>Dovoljenje AZN</w:t>
            </w:r>
            <w:r w:rsidR="002B2C21" w:rsidRPr="002B2C21">
              <w:rPr>
                <w:rFonts w:cs="Times-Roman"/>
                <w:color w:val="000000"/>
                <w:sz w:val="20"/>
              </w:rPr>
              <w:t xml:space="preserve"> + ESPD</w:t>
            </w:r>
          </w:p>
        </w:tc>
      </w:tr>
      <w:tr w:rsidR="00A30730" w:rsidRPr="002B2C21" w:rsidTr="00AF6738">
        <w:trPr>
          <w:trHeight w:val="727"/>
        </w:trPr>
        <w:tc>
          <w:tcPr>
            <w:tcW w:w="501" w:type="dxa"/>
          </w:tcPr>
          <w:p w:rsidR="00A30730" w:rsidRPr="002B2C21" w:rsidRDefault="00AF6738" w:rsidP="00E5598B">
            <w:pPr>
              <w:autoSpaceDE w:val="0"/>
              <w:autoSpaceDN w:val="0"/>
              <w:adjustRightInd w:val="0"/>
              <w:spacing w:line="240" w:lineRule="auto"/>
              <w:jc w:val="both"/>
              <w:rPr>
                <w:rFonts w:cs="Times-Roman"/>
                <w:b/>
                <w:color w:val="000000"/>
                <w:sz w:val="20"/>
              </w:rPr>
            </w:pPr>
            <w:r w:rsidRPr="002B2C21">
              <w:rPr>
                <w:rFonts w:cs="Times-Roman"/>
                <w:b/>
                <w:color w:val="000000"/>
                <w:sz w:val="20"/>
              </w:rPr>
              <w:t>3</w:t>
            </w:r>
          </w:p>
        </w:tc>
        <w:tc>
          <w:tcPr>
            <w:tcW w:w="7669" w:type="dxa"/>
          </w:tcPr>
          <w:p w:rsidR="00A30730" w:rsidRPr="002B2C21" w:rsidRDefault="00A30730" w:rsidP="00E5598B">
            <w:pPr>
              <w:autoSpaceDE w:val="0"/>
              <w:autoSpaceDN w:val="0"/>
              <w:adjustRightInd w:val="0"/>
              <w:spacing w:line="240" w:lineRule="auto"/>
              <w:rPr>
                <w:rFonts w:cs="Arial"/>
                <w:color w:val="000000" w:themeColor="text1"/>
                <w:sz w:val="20"/>
              </w:rPr>
            </w:pPr>
            <w:r w:rsidRPr="002B2C21">
              <w:rPr>
                <w:rFonts w:cs="Arial"/>
                <w:color w:val="000000" w:themeColor="text1"/>
                <w:sz w:val="20"/>
              </w:rPr>
              <w:t>Ponudnik ni izločen iz postopkov oddaje javnih naročil zaradi uvrstitve v evidenco gospodarskih subjektov z negativnimi referencami iz 110. člena ZJN-3.</w:t>
            </w:r>
          </w:p>
        </w:tc>
        <w:tc>
          <w:tcPr>
            <w:tcW w:w="2288" w:type="dxa"/>
          </w:tcPr>
          <w:p w:rsidR="00A30730" w:rsidRPr="002B2C21" w:rsidRDefault="00A30730" w:rsidP="00E5598B">
            <w:pPr>
              <w:autoSpaceDE w:val="0"/>
              <w:autoSpaceDN w:val="0"/>
              <w:adjustRightInd w:val="0"/>
              <w:spacing w:line="240" w:lineRule="auto"/>
              <w:jc w:val="both"/>
              <w:rPr>
                <w:rFonts w:cs="Times-Roman"/>
                <w:color w:val="000000"/>
                <w:sz w:val="20"/>
              </w:rPr>
            </w:pPr>
            <w:r w:rsidRPr="002B2C21">
              <w:rPr>
                <w:rFonts w:cs="Times-Roman"/>
                <w:color w:val="000000"/>
                <w:sz w:val="20"/>
              </w:rPr>
              <w:t>ESPD</w:t>
            </w:r>
          </w:p>
        </w:tc>
      </w:tr>
      <w:tr w:rsidR="00A30730" w:rsidRPr="002B2C21" w:rsidTr="00AF6738">
        <w:tc>
          <w:tcPr>
            <w:tcW w:w="501" w:type="dxa"/>
          </w:tcPr>
          <w:p w:rsidR="00A30730" w:rsidRPr="002B2C21" w:rsidRDefault="00AF6738" w:rsidP="00E5598B">
            <w:pPr>
              <w:autoSpaceDE w:val="0"/>
              <w:autoSpaceDN w:val="0"/>
              <w:adjustRightInd w:val="0"/>
              <w:spacing w:line="240" w:lineRule="auto"/>
              <w:jc w:val="both"/>
              <w:rPr>
                <w:rFonts w:cs="Times-Roman"/>
                <w:b/>
                <w:color w:val="000000"/>
                <w:sz w:val="20"/>
              </w:rPr>
            </w:pPr>
            <w:r w:rsidRPr="002B2C21">
              <w:rPr>
                <w:rFonts w:cs="Times-Roman"/>
                <w:b/>
                <w:color w:val="000000"/>
                <w:sz w:val="20"/>
              </w:rPr>
              <w:t>4</w:t>
            </w:r>
          </w:p>
        </w:tc>
        <w:tc>
          <w:tcPr>
            <w:tcW w:w="7669" w:type="dxa"/>
          </w:tcPr>
          <w:p w:rsidR="00A30730" w:rsidRPr="002B2C21" w:rsidRDefault="00A30730" w:rsidP="00E5598B">
            <w:pPr>
              <w:autoSpaceDE w:val="0"/>
              <w:autoSpaceDN w:val="0"/>
              <w:adjustRightInd w:val="0"/>
              <w:spacing w:line="240" w:lineRule="auto"/>
              <w:jc w:val="both"/>
              <w:rPr>
                <w:rFonts w:cs="Arial"/>
                <w:sz w:val="20"/>
              </w:rPr>
            </w:pPr>
            <w:r w:rsidRPr="002B2C21">
              <w:rPr>
                <w:rFonts w:cs="Arial"/>
                <w:sz w:val="20"/>
              </w:rPr>
              <w:t>Ponudnik ni zagrešil hujše kršitve poklicnih pravil, ki mu jo naročnik lahko z ustreznimi sredstvi izkaže in zaradi katere je omajana njegova integriteta.</w:t>
            </w:r>
          </w:p>
        </w:tc>
        <w:tc>
          <w:tcPr>
            <w:tcW w:w="2288" w:type="dxa"/>
          </w:tcPr>
          <w:p w:rsidR="00A30730" w:rsidRPr="002B2C21" w:rsidRDefault="00A30730" w:rsidP="00E5598B">
            <w:pPr>
              <w:autoSpaceDE w:val="0"/>
              <w:autoSpaceDN w:val="0"/>
              <w:adjustRightInd w:val="0"/>
              <w:spacing w:line="240" w:lineRule="auto"/>
              <w:jc w:val="both"/>
              <w:rPr>
                <w:rFonts w:cs="Times-Roman"/>
                <w:color w:val="000000"/>
                <w:sz w:val="20"/>
              </w:rPr>
            </w:pPr>
            <w:r w:rsidRPr="002B2C21">
              <w:rPr>
                <w:rFonts w:cs="Times-Roman"/>
                <w:color w:val="000000"/>
                <w:sz w:val="20"/>
              </w:rPr>
              <w:t>ESPD</w:t>
            </w:r>
          </w:p>
        </w:tc>
      </w:tr>
      <w:tr w:rsidR="00A30730" w:rsidRPr="002B2C21" w:rsidTr="00AF6738">
        <w:tc>
          <w:tcPr>
            <w:tcW w:w="501" w:type="dxa"/>
          </w:tcPr>
          <w:p w:rsidR="00A30730" w:rsidRPr="002B2C21" w:rsidRDefault="00AF6738" w:rsidP="00E5598B">
            <w:pPr>
              <w:autoSpaceDE w:val="0"/>
              <w:autoSpaceDN w:val="0"/>
              <w:adjustRightInd w:val="0"/>
              <w:spacing w:line="240" w:lineRule="auto"/>
              <w:jc w:val="both"/>
              <w:rPr>
                <w:rFonts w:cs="Times-Roman"/>
                <w:b/>
                <w:color w:val="000000"/>
                <w:sz w:val="20"/>
              </w:rPr>
            </w:pPr>
            <w:r w:rsidRPr="002B2C21">
              <w:rPr>
                <w:rFonts w:cs="Times-Roman"/>
                <w:b/>
                <w:color w:val="000000"/>
                <w:sz w:val="20"/>
              </w:rPr>
              <w:t>5</w:t>
            </w:r>
          </w:p>
        </w:tc>
        <w:tc>
          <w:tcPr>
            <w:tcW w:w="7669" w:type="dxa"/>
          </w:tcPr>
          <w:p w:rsidR="00A30730" w:rsidRPr="002B2C21" w:rsidRDefault="00A30730" w:rsidP="00E5598B">
            <w:pPr>
              <w:autoSpaceDE w:val="0"/>
              <w:autoSpaceDN w:val="0"/>
              <w:adjustRightInd w:val="0"/>
              <w:spacing w:line="240" w:lineRule="auto"/>
              <w:jc w:val="both"/>
              <w:rPr>
                <w:rFonts w:cs="Arial"/>
                <w:color w:val="000000"/>
                <w:sz w:val="20"/>
              </w:rPr>
            </w:pPr>
            <w:r w:rsidRPr="002B2C21">
              <w:rPr>
                <w:rFonts w:cs="Arial"/>
                <w:sz w:val="20"/>
              </w:rPr>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2288" w:type="dxa"/>
          </w:tcPr>
          <w:p w:rsidR="00A30730" w:rsidRPr="002B2C21" w:rsidRDefault="00A30730" w:rsidP="00E5598B">
            <w:pPr>
              <w:autoSpaceDE w:val="0"/>
              <w:autoSpaceDN w:val="0"/>
              <w:adjustRightInd w:val="0"/>
              <w:spacing w:line="240" w:lineRule="auto"/>
              <w:jc w:val="both"/>
              <w:rPr>
                <w:rFonts w:cs="Times-Roman"/>
                <w:color w:val="000000"/>
                <w:sz w:val="20"/>
              </w:rPr>
            </w:pPr>
            <w:r w:rsidRPr="002B2C21">
              <w:rPr>
                <w:rFonts w:cs="Times-Roman"/>
                <w:color w:val="000000"/>
                <w:sz w:val="20"/>
              </w:rPr>
              <w:t>ESPD</w:t>
            </w:r>
          </w:p>
        </w:tc>
      </w:tr>
      <w:tr w:rsidR="00A30730" w:rsidRPr="002B2C21" w:rsidTr="00AF6738">
        <w:tc>
          <w:tcPr>
            <w:tcW w:w="501" w:type="dxa"/>
          </w:tcPr>
          <w:p w:rsidR="00A30730" w:rsidRPr="002B2C21" w:rsidRDefault="002B2C21" w:rsidP="00E5598B">
            <w:pPr>
              <w:autoSpaceDE w:val="0"/>
              <w:autoSpaceDN w:val="0"/>
              <w:adjustRightInd w:val="0"/>
              <w:spacing w:line="240" w:lineRule="auto"/>
              <w:jc w:val="both"/>
              <w:rPr>
                <w:rFonts w:cs="Times-Roman"/>
                <w:b/>
                <w:color w:val="000000"/>
                <w:sz w:val="20"/>
              </w:rPr>
            </w:pPr>
            <w:r w:rsidRPr="002B2C21">
              <w:rPr>
                <w:rFonts w:cs="Times-Roman"/>
                <w:b/>
                <w:color w:val="000000"/>
                <w:sz w:val="20"/>
              </w:rPr>
              <w:t>6</w:t>
            </w:r>
          </w:p>
        </w:tc>
        <w:tc>
          <w:tcPr>
            <w:tcW w:w="7669" w:type="dxa"/>
          </w:tcPr>
          <w:p w:rsidR="00A30730" w:rsidRPr="002B2C21" w:rsidRDefault="00A30730" w:rsidP="00E5598B">
            <w:pPr>
              <w:pStyle w:val="Telobesedila2"/>
              <w:tabs>
                <w:tab w:val="left" w:pos="709"/>
              </w:tabs>
              <w:spacing w:after="0" w:line="240" w:lineRule="auto"/>
              <w:jc w:val="both"/>
              <w:rPr>
                <w:rFonts w:cs="Arial"/>
                <w:sz w:val="20"/>
              </w:rPr>
            </w:pPr>
            <w:r w:rsidRPr="002B2C21">
              <w:rPr>
                <w:rFonts w:cs="Arial"/>
                <w:sz w:val="20"/>
              </w:rPr>
              <w:t>Ponudniku ali osebi, ki je članica upravnega, vodstvenega ali nadzornega organa tega ponudnika ali ki ima pooblastila za njegovo zastopanje ali odločanje ali nadzor v njem, ni bila izrečena pravnomočna sodba za kazniva dejanja iz prvega odstavka 75. člena ZJN-3.</w:t>
            </w:r>
          </w:p>
        </w:tc>
        <w:tc>
          <w:tcPr>
            <w:tcW w:w="2288" w:type="dxa"/>
          </w:tcPr>
          <w:p w:rsidR="00A30730" w:rsidRPr="002B2C21" w:rsidRDefault="00A30730" w:rsidP="00E5598B">
            <w:pPr>
              <w:autoSpaceDE w:val="0"/>
              <w:autoSpaceDN w:val="0"/>
              <w:adjustRightInd w:val="0"/>
              <w:spacing w:line="240" w:lineRule="auto"/>
              <w:rPr>
                <w:rFonts w:cs="Arial"/>
                <w:b/>
                <w:sz w:val="20"/>
              </w:rPr>
            </w:pPr>
            <w:r w:rsidRPr="002B2C21">
              <w:rPr>
                <w:rFonts w:cs="Times-Roman"/>
                <w:color w:val="000000"/>
                <w:sz w:val="20"/>
              </w:rPr>
              <w:t xml:space="preserve">ESPD </w:t>
            </w:r>
          </w:p>
          <w:p w:rsidR="00A30730" w:rsidRPr="002B2C21" w:rsidRDefault="00A30730" w:rsidP="00E5598B">
            <w:pPr>
              <w:autoSpaceDE w:val="0"/>
              <w:autoSpaceDN w:val="0"/>
              <w:adjustRightInd w:val="0"/>
              <w:spacing w:line="240" w:lineRule="auto"/>
              <w:rPr>
                <w:rFonts w:cs="Times-Roman"/>
                <w:color w:val="000000"/>
                <w:sz w:val="20"/>
              </w:rPr>
            </w:pPr>
          </w:p>
        </w:tc>
      </w:tr>
      <w:tr w:rsidR="00A30730" w:rsidRPr="002B2C21" w:rsidTr="00AF6738">
        <w:tc>
          <w:tcPr>
            <w:tcW w:w="501" w:type="dxa"/>
          </w:tcPr>
          <w:p w:rsidR="00A30730" w:rsidRPr="002B2C21" w:rsidRDefault="002B2C21" w:rsidP="00E5598B">
            <w:pPr>
              <w:autoSpaceDE w:val="0"/>
              <w:autoSpaceDN w:val="0"/>
              <w:adjustRightInd w:val="0"/>
              <w:spacing w:line="240" w:lineRule="auto"/>
              <w:jc w:val="both"/>
              <w:rPr>
                <w:rFonts w:cs="Times-Roman"/>
                <w:b/>
                <w:color w:val="000000"/>
                <w:sz w:val="20"/>
              </w:rPr>
            </w:pPr>
            <w:r w:rsidRPr="002B2C21">
              <w:rPr>
                <w:rFonts w:cs="Times-Roman"/>
                <w:b/>
                <w:color w:val="000000"/>
                <w:sz w:val="20"/>
              </w:rPr>
              <w:t>7</w:t>
            </w:r>
          </w:p>
        </w:tc>
        <w:tc>
          <w:tcPr>
            <w:tcW w:w="7669" w:type="dxa"/>
          </w:tcPr>
          <w:p w:rsidR="00A30730" w:rsidRPr="002B2C21" w:rsidRDefault="007A45CC" w:rsidP="00E5598B">
            <w:pPr>
              <w:autoSpaceDE w:val="0"/>
              <w:autoSpaceDN w:val="0"/>
              <w:adjustRightInd w:val="0"/>
              <w:spacing w:line="240" w:lineRule="auto"/>
              <w:jc w:val="both"/>
              <w:rPr>
                <w:rFonts w:cs="Arial"/>
                <w:sz w:val="20"/>
              </w:rPr>
            </w:pPr>
            <w:r w:rsidRPr="002B2C21">
              <w:rPr>
                <w:rFonts w:cs="Arial"/>
                <w:sz w:val="20"/>
              </w:rPr>
              <w:t>Pri ponudniku 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r w:rsidR="00136D49" w:rsidRPr="002B2C21">
              <w:rPr>
                <w:rFonts w:cs="Arial"/>
                <w:sz w:val="20"/>
              </w:rPr>
              <w:t>.</w:t>
            </w:r>
          </w:p>
        </w:tc>
        <w:tc>
          <w:tcPr>
            <w:tcW w:w="2288" w:type="dxa"/>
          </w:tcPr>
          <w:p w:rsidR="00A30730" w:rsidRPr="002B2C21" w:rsidRDefault="00A30730" w:rsidP="00E5598B">
            <w:pPr>
              <w:autoSpaceDE w:val="0"/>
              <w:autoSpaceDN w:val="0"/>
              <w:adjustRightInd w:val="0"/>
              <w:spacing w:line="240" w:lineRule="auto"/>
              <w:jc w:val="both"/>
              <w:rPr>
                <w:rFonts w:cs="Times-Roman"/>
                <w:color w:val="000000"/>
                <w:sz w:val="20"/>
              </w:rPr>
            </w:pPr>
            <w:r w:rsidRPr="002B2C21">
              <w:rPr>
                <w:rFonts w:cs="Times-Roman"/>
                <w:color w:val="000000"/>
                <w:sz w:val="20"/>
              </w:rPr>
              <w:t>ESPD</w:t>
            </w:r>
          </w:p>
        </w:tc>
      </w:tr>
      <w:tr w:rsidR="00A30730" w:rsidRPr="002B2C21" w:rsidTr="00AF6738">
        <w:tc>
          <w:tcPr>
            <w:tcW w:w="501" w:type="dxa"/>
          </w:tcPr>
          <w:p w:rsidR="00A30730" w:rsidRPr="002B2C21" w:rsidRDefault="002B2C21" w:rsidP="00E5598B">
            <w:pPr>
              <w:autoSpaceDE w:val="0"/>
              <w:autoSpaceDN w:val="0"/>
              <w:adjustRightInd w:val="0"/>
              <w:spacing w:line="240" w:lineRule="auto"/>
              <w:jc w:val="both"/>
              <w:rPr>
                <w:rFonts w:cs="Times-Roman"/>
                <w:b/>
                <w:color w:val="000000"/>
                <w:sz w:val="20"/>
              </w:rPr>
            </w:pPr>
            <w:r w:rsidRPr="002B2C21">
              <w:rPr>
                <w:rFonts w:cs="Times-Roman"/>
                <w:b/>
                <w:color w:val="000000"/>
                <w:sz w:val="20"/>
              </w:rPr>
              <w:t>8</w:t>
            </w:r>
          </w:p>
        </w:tc>
        <w:tc>
          <w:tcPr>
            <w:tcW w:w="7669" w:type="dxa"/>
          </w:tcPr>
          <w:p w:rsidR="00A30730" w:rsidRPr="002B2C21" w:rsidRDefault="00A30730" w:rsidP="00E5598B">
            <w:pPr>
              <w:autoSpaceDE w:val="0"/>
              <w:autoSpaceDN w:val="0"/>
              <w:adjustRightInd w:val="0"/>
              <w:spacing w:line="240" w:lineRule="auto"/>
              <w:jc w:val="both"/>
              <w:rPr>
                <w:rFonts w:cs="Times-Roman"/>
                <w:b/>
                <w:color w:val="000000"/>
                <w:sz w:val="20"/>
              </w:rPr>
            </w:pPr>
            <w:r w:rsidRPr="002B2C21">
              <w:rPr>
                <w:rFonts w:cs="Arial"/>
                <w:sz w:val="20"/>
              </w:rPr>
              <w:t>Nad ponudnikom ni bil začet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tc>
        <w:tc>
          <w:tcPr>
            <w:tcW w:w="2288" w:type="dxa"/>
          </w:tcPr>
          <w:p w:rsidR="00A30730" w:rsidRPr="002B2C21" w:rsidRDefault="00A30730" w:rsidP="00E5598B">
            <w:pPr>
              <w:autoSpaceDE w:val="0"/>
              <w:autoSpaceDN w:val="0"/>
              <w:adjustRightInd w:val="0"/>
              <w:spacing w:line="240" w:lineRule="auto"/>
              <w:jc w:val="both"/>
              <w:rPr>
                <w:rFonts w:cs="Times-Roman"/>
                <w:color w:val="000000"/>
                <w:sz w:val="20"/>
              </w:rPr>
            </w:pPr>
            <w:r w:rsidRPr="002B2C21">
              <w:rPr>
                <w:rFonts w:cs="Times-Roman"/>
                <w:color w:val="000000"/>
                <w:sz w:val="20"/>
              </w:rPr>
              <w:t>ESPD</w:t>
            </w:r>
          </w:p>
          <w:p w:rsidR="00A30730" w:rsidRPr="002B2C21" w:rsidRDefault="00A30730" w:rsidP="00E5598B">
            <w:pPr>
              <w:autoSpaceDE w:val="0"/>
              <w:autoSpaceDN w:val="0"/>
              <w:adjustRightInd w:val="0"/>
              <w:spacing w:line="240" w:lineRule="auto"/>
              <w:rPr>
                <w:rFonts w:cs="Times-Roman"/>
                <w:b/>
                <w:color w:val="000000"/>
                <w:sz w:val="20"/>
              </w:rPr>
            </w:pPr>
          </w:p>
        </w:tc>
      </w:tr>
      <w:tr w:rsidR="00A30730" w:rsidRPr="002B2C21" w:rsidTr="00AF6738">
        <w:tc>
          <w:tcPr>
            <w:tcW w:w="501" w:type="dxa"/>
          </w:tcPr>
          <w:p w:rsidR="00A30730" w:rsidRPr="002B2C21" w:rsidRDefault="002B2C21" w:rsidP="002B2C21">
            <w:pPr>
              <w:autoSpaceDE w:val="0"/>
              <w:autoSpaceDN w:val="0"/>
              <w:adjustRightInd w:val="0"/>
              <w:spacing w:line="240" w:lineRule="auto"/>
              <w:jc w:val="both"/>
              <w:rPr>
                <w:rFonts w:cs="Times-Roman"/>
                <w:b/>
                <w:color w:val="000000"/>
                <w:sz w:val="20"/>
              </w:rPr>
            </w:pPr>
            <w:r w:rsidRPr="002B2C21">
              <w:rPr>
                <w:rFonts w:cs="Times-Roman"/>
                <w:b/>
                <w:color w:val="000000"/>
                <w:sz w:val="20"/>
              </w:rPr>
              <w:t>9</w:t>
            </w:r>
          </w:p>
        </w:tc>
        <w:tc>
          <w:tcPr>
            <w:tcW w:w="7669" w:type="dxa"/>
          </w:tcPr>
          <w:p w:rsidR="00A30730" w:rsidRPr="002B2C21" w:rsidRDefault="00A30730" w:rsidP="00E5598B">
            <w:pPr>
              <w:autoSpaceDE w:val="0"/>
              <w:autoSpaceDN w:val="0"/>
              <w:adjustRightInd w:val="0"/>
              <w:spacing w:line="240" w:lineRule="auto"/>
              <w:jc w:val="both"/>
              <w:rPr>
                <w:rFonts w:cs="Arial"/>
                <w:sz w:val="20"/>
              </w:rPr>
            </w:pPr>
            <w:r w:rsidRPr="002B2C21">
              <w:rPr>
                <w:rFonts w:cs="Arial"/>
                <w:sz w:val="20"/>
              </w:rPr>
              <w:t>Ponudnik na dan oddaje ponudbe nima neplačanih zapadlih obveznosti v zvezi z obveznimi dajatvami in drugimi denarnimi nedavčnimi obveznosti v skladu z zakonom, ki ureja finančno upravo v vrednosti 50</w:t>
            </w:r>
            <w:r w:rsidR="00136D49" w:rsidRPr="002B2C21">
              <w:rPr>
                <w:rFonts w:cs="Arial"/>
                <w:sz w:val="20"/>
              </w:rPr>
              <w:t>,00</w:t>
            </w:r>
            <w:r w:rsidRPr="002B2C21">
              <w:rPr>
                <w:rFonts w:cs="Arial"/>
                <w:sz w:val="20"/>
              </w:rPr>
              <w:t xml:space="preserve">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c>
        <w:tc>
          <w:tcPr>
            <w:tcW w:w="2288" w:type="dxa"/>
          </w:tcPr>
          <w:p w:rsidR="00A30730" w:rsidRPr="002B2C21" w:rsidRDefault="00A30730" w:rsidP="00E5598B">
            <w:pPr>
              <w:autoSpaceDE w:val="0"/>
              <w:autoSpaceDN w:val="0"/>
              <w:adjustRightInd w:val="0"/>
              <w:spacing w:line="240" w:lineRule="auto"/>
              <w:jc w:val="both"/>
              <w:rPr>
                <w:rFonts w:cs="Times-Roman"/>
                <w:color w:val="000000"/>
                <w:sz w:val="20"/>
              </w:rPr>
            </w:pPr>
            <w:r w:rsidRPr="002B2C21">
              <w:rPr>
                <w:rFonts w:cs="Times-Roman"/>
                <w:color w:val="000000"/>
                <w:sz w:val="20"/>
              </w:rPr>
              <w:t>ESPD</w:t>
            </w:r>
          </w:p>
        </w:tc>
      </w:tr>
      <w:tr w:rsidR="00775BAB" w:rsidRPr="002B2C21" w:rsidTr="00AF6738">
        <w:tc>
          <w:tcPr>
            <w:tcW w:w="501" w:type="dxa"/>
          </w:tcPr>
          <w:p w:rsidR="00775BAB" w:rsidRPr="002B2C21" w:rsidRDefault="00775BAB" w:rsidP="00E5598B">
            <w:pPr>
              <w:autoSpaceDE w:val="0"/>
              <w:autoSpaceDN w:val="0"/>
              <w:adjustRightInd w:val="0"/>
              <w:spacing w:line="240" w:lineRule="auto"/>
              <w:jc w:val="both"/>
              <w:rPr>
                <w:rFonts w:cs="Times-Roman"/>
                <w:b/>
                <w:color w:val="000000"/>
                <w:sz w:val="20"/>
              </w:rPr>
            </w:pPr>
            <w:r w:rsidRPr="002B2C21">
              <w:rPr>
                <w:rFonts w:cs="Times-Roman"/>
                <w:b/>
                <w:color w:val="000000"/>
                <w:sz w:val="20"/>
              </w:rPr>
              <w:lastRenderedPageBreak/>
              <w:t>1</w:t>
            </w:r>
            <w:r w:rsidR="002B2C21" w:rsidRPr="002B2C21">
              <w:rPr>
                <w:rFonts w:cs="Times-Roman"/>
                <w:b/>
                <w:color w:val="000000"/>
                <w:sz w:val="20"/>
              </w:rPr>
              <w:t>0</w:t>
            </w:r>
          </w:p>
        </w:tc>
        <w:tc>
          <w:tcPr>
            <w:tcW w:w="7669" w:type="dxa"/>
          </w:tcPr>
          <w:p w:rsidR="00775BAB" w:rsidRPr="002B2C21" w:rsidRDefault="00775BAB" w:rsidP="00775BAB">
            <w:pPr>
              <w:spacing w:after="160" w:line="259" w:lineRule="auto"/>
              <w:rPr>
                <w:sz w:val="20"/>
              </w:rPr>
            </w:pPr>
            <w:r w:rsidRPr="002B2C21">
              <w:rPr>
                <w:sz w:val="20"/>
              </w:rPr>
              <w:t xml:space="preserve">Ponudnik ima v krogu zavarovalnega kraja zavarovanca glede na sedež zavarovanca (po naslednjih poštnih številkah </w:t>
            </w:r>
            <w:bookmarkStart w:id="5" w:name="_Hlk531947235"/>
            <w:r w:rsidRPr="002B2C21">
              <w:rPr>
                <w:sz w:val="20"/>
              </w:rPr>
              <w:t>1000, 1312, 1360, 1411, 1420, 1430, 2319, 3000, 3310, 4205, 4240, 4290, 5000, 6210, 6221, 6250, 6310, 8293, 9220), in sicer največ 30km od zavarovalnega kraja zavarovanca glede na sedež zavarovanca</w:t>
            </w:r>
            <w:r w:rsidR="00C06B58" w:rsidRPr="002B2C21">
              <w:rPr>
                <w:sz w:val="20"/>
              </w:rPr>
              <w:t>:</w:t>
            </w:r>
          </w:p>
          <w:p w:rsidR="00775BAB" w:rsidRPr="002B2C21" w:rsidRDefault="00775BAB" w:rsidP="00775BAB">
            <w:pPr>
              <w:spacing w:after="160" w:line="259" w:lineRule="auto"/>
              <w:rPr>
                <w:sz w:val="20"/>
              </w:rPr>
            </w:pPr>
            <w:r w:rsidRPr="002B2C21">
              <w:rPr>
                <w:sz w:val="20"/>
              </w:rPr>
              <w:t xml:space="preserve">- lastne cenilne centre z vsaj enim (1) usposobljenim škodnim cenilcem premoženjskih zavarovanj, </w:t>
            </w:r>
          </w:p>
          <w:p w:rsidR="00775BAB" w:rsidRPr="002B2C21" w:rsidRDefault="00775BAB" w:rsidP="00775BAB">
            <w:pPr>
              <w:spacing w:after="160" w:line="259" w:lineRule="auto"/>
              <w:rPr>
                <w:sz w:val="20"/>
              </w:rPr>
            </w:pPr>
            <w:r w:rsidRPr="002B2C21">
              <w:rPr>
                <w:sz w:val="20"/>
              </w:rPr>
              <w:t xml:space="preserve">- lastne cenilne centre z vsaj tremi (3) usposobljenimi cenilci premoženjskih zavarovanj. </w:t>
            </w:r>
            <w:bookmarkEnd w:id="5"/>
          </w:p>
          <w:p w:rsidR="00775BAB" w:rsidRPr="002B2C21" w:rsidRDefault="00775BAB" w:rsidP="001C6AA8">
            <w:pPr>
              <w:spacing w:after="160" w:line="259" w:lineRule="auto"/>
              <w:rPr>
                <w:rFonts w:cs="Arial"/>
                <w:sz w:val="20"/>
              </w:rPr>
            </w:pPr>
            <w:r w:rsidRPr="002B2C21">
              <w:rPr>
                <w:i/>
                <w:sz w:val="20"/>
              </w:rPr>
              <w:t>V primeru pogodbenih cenilcev mora ponudnik za vsakega pogodbenega cenilca k ponudbi priložiti kopijo pogodbe o sodelovanju med cenilcem in ponudnikom.</w:t>
            </w:r>
          </w:p>
        </w:tc>
        <w:tc>
          <w:tcPr>
            <w:tcW w:w="2288" w:type="dxa"/>
          </w:tcPr>
          <w:p w:rsidR="00775BAB" w:rsidRPr="002B2C21" w:rsidRDefault="001C6AA8" w:rsidP="00E5598B">
            <w:pPr>
              <w:autoSpaceDE w:val="0"/>
              <w:autoSpaceDN w:val="0"/>
              <w:adjustRightInd w:val="0"/>
              <w:spacing w:line="240" w:lineRule="auto"/>
              <w:jc w:val="both"/>
              <w:rPr>
                <w:rFonts w:cs="Times-Roman"/>
                <w:color w:val="000000"/>
                <w:sz w:val="20"/>
              </w:rPr>
            </w:pPr>
            <w:r w:rsidRPr="002B2C21">
              <w:rPr>
                <w:rFonts w:cs="Times-Roman"/>
                <w:color w:val="000000"/>
                <w:sz w:val="20"/>
              </w:rPr>
              <w:t>Izjava o lastnih cenilnih centrih + Pogodba o sodelovanju (po potrebi)</w:t>
            </w:r>
          </w:p>
        </w:tc>
      </w:tr>
    </w:tbl>
    <w:p w:rsidR="00A30730" w:rsidRPr="002B2C21" w:rsidRDefault="00A30730" w:rsidP="00A30730">
      <w:pPr>
        <w:autoSpaceDE w:val="0"/>
        <w:autoSpaceDN w:val="0"/>
        <w:adjustRightInd w:val="0"/>
        <w:spacing w:line="240" w:lineRule="auto"/>
        <w:jc w:val="both"/>
        <w:rPr>
          <w:rFonts w:cs="Times-Roman"/>
          <w:b/>
          <w:color w:val="000000"/>
          <w:sz w:val="20"/>
        </w:rPr>
      </w:pPr>
    </w:p>
    <w:p w:rsidR="00A30730" w:rsidRPr="002B2C21" w:rsidRDefault="00A30730" w:rsidP="00A30730">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2B2C21">
        <w:rPr>
          <w:rFonts w:cs="Arial"/>
          <w:b/>
          <w:bCs/>
          <w:sz w:val="20"/>
        </w:rPr>
        <w:t>OPOMBA</w:t>
      </w:r>
      <w:r w:rsidRPr="002B2C21">
        <w:rPr>
          <w:rFonts w:cs="Arial"/>
          <w:sz w:val="20"/>
        </w:rPr>
        <w:t xml:space="preserve">: </w:t>
      </w:r>
      <w:r w:rsidRPr="002B2C21">
        <w:rPr>
          <w:rFonts w:cs="Arial"/>
          <w:iCs/>
          <w:sz w:val="20"/>
        </w:rPr>
        <w:t xml:space="preserve">Kadar namerava ponudnik izvesti javno naročilo </w:t>
      </w:r>
      <w:r w:rsidRPr="002B2C21">
        <w:rPr>
          <w:rFonts w:cs="Arial"/>
          <w:b/>
          <w:bCs/>
          <w:iCs/>
          <w:sz w:val="20"/>
        </w:rPr>
        <w:t>s podizvajalci</w:t>
      </w:r>
      <w:r w:rsidRPr="002B2C21">
        <w:rPr>
          <w:rFonts w:cs="Arial"/>
          <w:iCs/>
          <w:sz w:val="20"/>
        </w:rPr>
        <w:t xml:space="preserve">, mora pogoje iz </w:t>
      </w:r>
      <w:r w:rsidRPr="002B2C21">
        <w:rPr>
          <w:rFonts w:cs="Arial"/>
          <w:b/>
          <w:bCs/>
          <w:iCs/>
          <w:sz w:val="20"/>
        </w:rPr>
        <w:t>točk 1-</w:t>
      </w:r>
      <w:r w:rsidR="00C90311" w:rsidRPr="002B2C21">
        <w:rPr>
          <w:rFonts w:cs="Arial"/>
          <w:b/>
          <w:bCs/>
          <w:iCs/>
          <w:sz w:val="20"/>
        </w:rPr>
        <w:t>1</w:t>
      </w:r>
      <w:r w:rsidR="002B2C21" w:rsidRPr="002B2C21">
        <w:rPr>
          <w:rFonts w:cs="Arial"/>
          <w:b/>
          <w:bCs/>
          <w:iCs/>
          <w:sz w:val="20"/>
        </w:rPr>
        <w:t>0</w:t>
      </w:r>
      <w:r w:rsidRPr="002B2C21">
        <w:rPr>
          <w:rFonts w:cs="Arial"/>
          <w:iCs/>
          <w:sz w:val="20"/>
        </w:rPr>
        <w:t xml:space="preserve"> izpolnjevati tudi ponudnik, ki sodeluje pri izvedbi javnega naročila kot podizvajalec.</w:t>
      </w:r>
    </w:p>
    <w:p w:rsidR="00A30730" w:rsidRPr="002B2C21" w:rsidRDefault="00A30730" w:rsidP="00A30730">
      <w:pPr>
        <w:autoSpaceDE w:val="0"/>
        <w:autoSpaceDN w:val="0"/>
        <w:jc w:val="both"/>
        <w:rPr>
          <w:rFonts w:cs="Arial"/>
          <w:b/>
          <w:bCs/>
          <w:sz w:val="20"/>
        </w:rPr>
      </w:pPr>
    </w:p>
    <w:p w:rsidR="00A30730" w:rsidRPr="002B2C21" w:rsidRDefault="00A30730" w:rsidP="00A30730">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2B2C21">
        <w:rPr>
          <w:rFonts w:cs="Arial"/>
          <w:b/>
          <w:bCs/>
          <w:sz w:val="20"/>
        </w:rPr>
        <w:t>OPOMBA</w:t>
      </w:r>
      <w:r w:rsidRPr="002B2C21">
        <w:rPr>
          <w:rFonts w:cs="Arial"/>
          <w:sz w:val="20"/>
        </w:rPr>
        <w:t xml:space="preserve">: </w:t>
      </w:r>
      <w:r w:rsidRPr="002B2C21">
        <w:rPr>
          <w:rFonts w:cs="Arial"/>
          <w:iCs/>
          <w:sz w:val="20"/>
        </w:rPr>
        <w:t xml:space="preserve">Kadar namerava ponudnik izvesti javno naročilo v okviru </w:t>
      </w:r>
      <w:r w:rsidRPr="002B2C21">
        <w:rPr>
          <w:rFonts w:cs="Arial"/>
          <w:b/>
          <w:bCs/>
          <w:iCs/>
          <w:sz w:val="20"/>
        </w:rPr>
        <w:t>skupne ponudbe</w:t>
      </w:r>
      <w:r w:rsidRPr="002B2C21">
        <w:rPr>
          <w:rFonts w:cs="Arial"/>
          <w:iCs/>
          <w:sz w:val="20"/>
        </w:rPr>
        <w:t xml:space="preserve">, mora pogoje iz </w:t>
      </w:r>
      <w:r w:rsidRPr="002B2C21">
        <w:rPr>
          <w:rFonts w:cs="Arial"/>
          <w:b/>
          <w:bCs/>
          <w:iCs/>
          <w:sz w:val="20"/>
        </w:rPr>
        <w:t>točk 1-1</w:t>
      </w:r>
      <w:r w:rsidR="002B2C21" w:rsidRPr="002B2C21">
        <w:rPr>
          <w:rFonts w:cs="Arial"/>
          <w:b/>
          <w:bCs/>
          <w:iCs/>
          <w:sz w:val="20"/>
        </w:rPr>
        <w:t>0</w:t>
      </w:r>
      <w:r w:rsidRPr="002B2C21">
        <w:rPr>
          <w:rFonts w:cs="Arial"/>
          <w:iCs/>
          <w:sz w:val="20"/>
        </w:rPr>
        <w:t xml:space="preserve"> izpolnjevati tudi ponudnik, ki sodeluje pri izvedbi javnega naročila v okviru skupne ponudbe.</w:t>
      </w:r>
    </w:p>
    <w:p w:rsidR="00A30730" w:rsidRPr="002B2C21" w:rsidRDefault="00A30730" w:rsidP="00A30730">
      <w:pPr>
        <w:autoSpaceDE w:val="0"/>
        <w:autoSpaceDN w:val="0"/>
        <w:adjustRightInd w:val="0"/>
        <w:spacing w:line="240" w:lineRule="auto"/>
        <w:jc w:val="both"/>
        <w:rPr>
          <w:rFonts w:cs="Times-Roman"/>
          <w:b/>
          <w:color w:val="000000"/>
          <w:sz w:val="20"/>
        </w:rPr>
      </w:pPr>
    </w:p>
    <w:p w:rsidR="00A30730" w:rsidRPr="002B2C21" w:rsidRDefault="00A30730" w:rsidP="00A30730">
      <w:pPr>
        <w:pBdr>
          <w:bottom w:val="single" w:sz="4" w:space="1" w:color="auto"/>
        </w:pBdr>
        <w:autoSpaceDE w:val="0"/>
        <w:autoSpaceDN w:val="0"/>
        <w:adjustRightInd w:val="0"/>
        <w:spacing w:line="240" w:lineRule="auto"/>
        <w:rPr>
          <w:rFonts w:cs="Times-Roman"/>
          <w:color w:val="000000"/>
          <w:sz w:val="20"/>
        </w:rPr>
      </w:pPr>
    </w:p>
    <w:p w:rsidR="00A30730" w:rsidRPr="002B2C21" w:rsidRDefault="00A30730" w:rsidP="00A30730">
      <w:pPr>
        <w:autoSpaceDE w:val="0"/>
        <w:autoSpaceDN w:val="0"/>
        <w:adjustRightInd w:val="0"/>
        <w:spacing w:line="240" w:lineRule="auto"/>
        <w:jc w:val="both"/>
        <w:rPr>
          <w:rFonts w:cs="Times-Bold"/>
          <w:bCs/>
          <w:color w:val="000000"/>
          <w:sz w:val="20"/>
        </w:rPr>
      </w:pPr>
      <w:r w:rsidRPr="002B2C21">
        <w:rPr>
          <w:rFonts w:cs="Times-Bold"/>
          <w:b/>
          <w:bCs/>
          <w:color w:val="000000"/>
          <w:sz w:val="20"/>
        </w:rPr>
        <w:t>Vsi navedeni roki/obdobja se ra</w:t>
      </w:r>
      <w:r w:rsidRPr="002B2C21">
        <w:rPr>
          <w:rFonts w:cs="TimesNewRoman,Bold"/>
          <w:b/>
          <w:bCs/>
          <w:color w:val="000000"/>
          <w:sz w:val="20"/>
        </w:rPr>
        <w:t>č</w:t>
      </w:r>
      <w:r w:rsidRPr="002B2C21">
        <w:rPr>
          <w:rFonts w:cs="Times-Bold"/>
          <w:b/>
          <w:bCs/>
          <w:color w:val="000000"/>
          <w:sz w:val="20"/>
        </w:rPr>
        <w:t>unajo do datuma za oddajo ponudbe. Dokumenti in potrdila so lahko predložena v originalu ali v fotokopiji.</w:t>
      </w:r>
    </w:p>
    <w:p w:rsidR="00A30730" w:rsidRPr="002B2C21" w:rsidRDefault="00A30730" w:rsidP="00A30730">
      <w:pPr>
        <w:autoSpaceDE w:val="0"/>
        <w:autoSpaceDN w:val="0"/>
        <w:adjustRightInd w:val="0"/>
        <w:spacing w:line="240" w:lineRule="auto"/>
        <w:jc w:val="both"/>
        <w:rPr>
          <w:rFonts w:cs="Times-Bold"/>
          <w:b/>
          <w:bCs/>
          <w:color w:val="000000"/>
          <w:sz w:val="20"/>
        </w:rPr>
      </w:pPr>
      <w:r w:rsidRPr="002B2C21">
        <w:rPr>
          <w:rFonts w:cs="Times-Bold"/>
          <w:b/>
          <w:bCs/>
          <w:color w:val="000000"/>
          <w:sz w:val="20"/>
        </w:rPr>
        <w:t xml:space="preserve"> </w:t>
      </w:r>
    </w:p>
    <w:p w:rsidR="00A30730" w:rsidRPr="002B2C21" w:rsidRDefault="00A30730" w:rsidP="00A30730">
      <w:pPr>
        <w:autoSpaceDE w:val="0"/>
        <w:autoSpaceDN w:val="0"/>
        <w:adjustRightInd w:val="0"/>
        <w:spacing w:line="240" w:lineRule="auto"/>
        <w:jc w:val="both"/>
        <w:rPr>
          <w:rFonts w:cs="Times-Bold"/>
          <w:b/>
          <w:bCs/>
          <w:color w:val="000000"/>
          <w:sz w:val="20"/>
        </w:rPr>
      </w:pPr>
      <w:r w:rsidRPr="002B2C21">
        <w:rPr>
          <w:rFonts w:cs="TimesNewRoman,Bold"/>
          <w:bCs/>
          <w:color w:val="000000"/>
          <w:sz w:val="20"/>
        </w:rPr>
        <w:t>Č</w:t>
      </w:r>
      <w:r w:rsidRPr="002B2C21">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2B2C21">
        <w:rPr>
          <w:rFonts w:cs="TimesNewRoman,Bold"/>
          <w:bCs/>
          <w:color w:val="000000"/>
          <w:sz w:val="20"/>
        </w:rPr>
        <w:t>č</w:t>
      </w:r>
      <w:r w:rsidRPr="002B2C21">
        <w:rPr>
          <w:rFonts w:cs="Times-Bold"/>
          <w:bCs/>
          <w:color w:val="000000"/>
          <w:sz w:val="20"/>
        </w:rPr>
        <w:t>i naročnik, bo izlo</w:t>
      </w:r>
      <w:r w:rsidRPr="002B2C21">
        <w:rPr>
          <w:rFonts w:cs="TimesNewRoman,Bold"/>
          <w:bCs/>
          <w:color w:val="000000"/>
          <w:sz w:val="20"/>
        </w:rPr>
        <w:t>č</w:t>
      </w:r>
      <w:r w:rsidRPr="002B2C21">
        <w:rPr>
          <w:rFonts w:cs="Times-Bold"/>
          <w:bCs/>
          <w:color w:val="000000"/>
          <w:sz w:val="20"/>
        </w:rPr>
        <w:t>en iz nadaljnjega postopka oddaje javnega naročila, ne glede na siceršnjo vsebino ponudbe</w:t>
      </w:r>
      <w:r w:rsidRPr="002B2C21">
        <w:rPr>
          <w:rFonts w:cs="Times-Bold"/>
          <w:b/>
          <w:bCs/>
          <w:color w:val="000000"/>
          <w:sz w:val="20"/>
        </w:rPr>
        <w:t xml:space="preserve">.  </w:t>
      </w:r>
    </w:p>
    <w:p w:rsidR="00A30730" w:rsidRPr="002B2C21" w:rsidRDefault="00A30730" w:rsidP="00A30730">
      <w:pPr>
        <w:autoSpaceDE w:val="0"/>
        <w:autoSpaceDN w:val="0"/>
        <w:adjustRightInd w:val="0"/>
        <w:spacing w:line="240" w:lineRule="auto"/>
        <w:jc w:val="both"/>
        <w:rPr>
          <w:rFonts w:cs="Times-Bold"/>
          <w:b/>
          <w:bCs/>
          <w:color w:val="000000"/>
          <w:sz w:val="20"/>
        </w:rPr>
      </w:pPr>
      <w:r w:rsidRPr="002B2C21">
        <w:rPr>
          <w:rFonts w:cs="Times-Bold"/>
          <w:b/>
          <w:bCs/>
          <w:color w:val="000000"/>
          <w:sz w:val="20"/>
        </w:rPr>
        <w:t xml:space="preserve"> </w:t>
      </w:r>
    </w:p>
    <w:p w:rsidR="00A30730" w:rsidRPr="002B2C21" w:rsidRDefault="00A30730" w:rsidP="00A30730">
      <w:pPr>
        <w:autoSpaceDE w:val="0"/>
        <w:autoSpaceDN w:val="0"/>
        <w:adjustRightInd w:val="0"/>
        <w:spacing w:line="240" w:lineRule="auto"/>
        <w:jc w:val="both"/>
        <w:rPr>
          <w:rFonts w:cs="Times-Roman"/>
          <w:color w:val="000000"/>
          <w:sz w:val="20"/>
        </w:rPr>
      </w:pPr>
      <w:r w:rsidRPr="002B2C21">
        <w:rPr>
          <w:rFonts w:cs="Times-Roman"/>
          <w:color w:val="000000"/>
          <w:sz w:val="20"/>
        </w:rPr>
        <w:t>Izpolnjevanje pogojev za podizvajalce/ponudnike iz skupne ponudbe mora biti dokumentirano na isti na</w:t>
      </w:r>
      <w:r w:rsidRPr="002B2C21">
        <w:rPr>
          <w:rFonts w:cs="TimesNewRoman"/>
          <w:color w:val="000000"/>
          <w:sz w:val="20"/>
        </w:rPr>
        <w:t>č</w:t>
      </w:r>
      <w:r w:rsidRPr="002B2C21">
        <w:rPr>
          <w:rFonts w:cs="Times-Roman"/>
          <w:color w:val="000000"/>
          <w:sz w:val="20"/>
        </w:rPr>
        <w:t xml:space="preserve">in, kot se zahteva za ponudnika. </w:t>
      </w:r>
    </w:p>
    <w:p w:rsidR="00A30730" w:rsidRPr="002B2C21" w:rsidRDefault="00A30730" w:rsidP="00A30730">
      <w:pPr>
        <w:autoSpaceDE w:val="0"/>
        <w:autoSpaceDN w:val="0"/>
        <w:adjustRightInd w:val="0"/>
        <w:spacing w:line="240" w:lineRule="auto"/>
        <w:jc w:val="both"/>
        <w:rPr>
          <w:rFonts w:cs="Times-Roman"/>
          <w:color w:val="000000"/>
          <w:sz w:val="20"/>
        </w:rPr>
      </w:pPr>
      <w:r w:rsidRPr="002B2C21">
        <w:rPr>
          <w:rFonts w:cs="Times-Roman"/>
          <w:color w:val="000000"/>
          <w:sz w:val="20"/>
        </w:rPr>
        <w:t xml:space="preserve"> </w:t>
      </w:r>
    </w:p>
    <w:p w:rsidR="002416DD" w:rsidRPr="002B2C21" w:rsidRDefault="00A30730" w:rsidP="00A30730">
      <w:pPr>
        <w:autoSpaceDE w:val="0"/>
        <w:autoSpaceDN w:val="0"/>
        <w:adjustRightInd w:val="0"/>
        <w:spacing w:line="240" w:lineRule="auto"/>
        <w:jc w:val="both"/>
        <w:rPr>
          <w:sz w:val="20"/>
        </w:rPr>
      </w:pPr>
      <w:r w:rsidRPr="002B2C21">
        <w:rPr>
          <w:rFonts w:cs="Times-Bold"/>
          <w:b/>
          <w:bCs/>
          <w:color w:val="000000"/>
          <w:sz w:val="20"/>
        </w:rPr>
        <w:t xml:space="preserve">V kolikor ponudnik </w:t>
      </w:r>
      <w:r w:rsidR="00047F2D" w:rsidRPr="002B2C21">
        <w:rPr>
          <w:rFonts w:cs="Times-Bold"/>
          <w:b/>
          <w:bCs/>
          <w:color w:val="000000"/>
          <w:sz w:val="20"/>
        </w:rPr>
        <w:t xml:space="preserve">sodi </w:t>
      </w:r>
      <w:r w:rsidRPr="002B2C21">
        <w:rPr>
          <w:rFonts w:cs="Times-Bold"/>
          <w:b/>
          <w:bCs/>
          <w:color w:val="000000"/>
          <w:sz w:val="20"/>
        </w:rPr>
        <w:t>med poslovne subjekte, s katerimi naročnik ne sme poslovati skladno z  dolo</w:t>
      </w:r>
      <w:r w:rsidRPr="002B2C21">
        <w:rPr>
          <w:rFonts w:cs="TimesNewRoman,Bold"/>
          <w:b/>
          <w:bCs/>
          <w:color w:val="000000"/>
          <w:sz w:val="20"/>
        </w:rPr>
        <w:t>č</w:t>
      </w:r>
      <w:r w:rsidRPr="002B2C21">
        <w:rPr>
          <w:rFonts w:cs="Times-Bold"/>
          <w:b/>
          <w:bCs/>
          <w:color w:val="000000"/>
          <w:sz w:val="20"/>
        </w:rPr>
        <w:t xml:space="preserve">ili 28. </w:t>
      </w:r>
      <w:r w:rsidRPr="002B2C21">
        <w:rPr>
          <w:rFonts w:cs="TimesNewRoman,Bold"/>
          <w:b/>
          <w:bCs/>
          <w:color w:val="000000"/>
          <w:sz w:val="20"/>
        </w:rPr>
        <w:t>č</w:t>
      </w:r>
      <w:r w:rsidRPr="002B2C21">
        <w:rPr>
          <w:rFonts w:cs="Times-Bold"/>
          <w:b/>
          <w:bCs/>
          <w:color w:val="000000"/>
          <w:sz w:val="20"/>
        </w:rPr>
        <w:t xml:space="preserve">lena Zakona o </w:t>
      </w:r>
      <w:r w:rsidR="00047F2D" w:rsidRPr="002B2C21">
        <w:rPr>
          <w:rFonts w:cs="Times-Bold"/>
          <w:b/>
          <w:bCs/>
          <w:color w:val="000000"/>
          <w:sz w:val="20"/>
        </w:rPr>
        <w:t xml:space="preserve">integriteti in </w:t>
      </w:r>
      <w:r w:rsidRPr="002B2C21">
        <w:rPr>
          <w:rFonts w:cs="Times-Bold"/>
          <w:b/>
          <w:bCs/>
          <w:color w:val="000000"/>
          <w:sz w:val="20"/>
        </w:rPr>
        <w:t>prepre</w:t>
      </w:r>
      <w:r w:rsidRPr="002B2C21">
        <w:rPr>
          <w:rFonts w:cs="TimesNewRoman,Bold"/>
          <w:b/>
          <w:bCs/>
          <w:color w:val="000000"/>
          <w:sz w:val="20"/>
        </w:rPr>
        <w:t>č</w:t>
      </w:r>
      <w:r w:rsidRPr="002B2C21">
        <w:rPr>
          <w:rFonts w:cs="Times-Bold"/>
          <w:b/>
          <w:bCs/>
          <w:color w:val="000000"/>
          <w:sz w:val="20"/>
        </w:rPr>
        <w:t>evanju korupcije</w:t>
      </w:r>
      <w:r w:rsidR="00047F2D" w:rsidRPr="002B2C21">
        <w:rPr>
          <w:rFonts w:cs="Times-Bold"/>
          <w:b/>
          <w:bCs/>
          <w:color w:val="000000"/>
          <w:sz w:val="20"/>
        </w:rPr>
        <w:t xml:space="preserve"> (Uradni list RS, št. 69/11)</w:t>
      </w:r>
      <w:r w:rsidRPr="002B2C21">
        <w:rPr>
          <w:rFonts w:cs="Times-Bold"/>
          <w:b/>
          <w:bCs/>
          <w:color w:val="000000"/>
          <w:sz w:val="20"/>
        </w:rPr>
        <w:t xml:space="preserve"> in Komisija za prepre</w:t>
      </w:r>
      <w:r w:rsidRPr="002B2C21">
        <w:rPr>
          <w:rFonts w:cs="TimesNewRoman,Bold"/>
          <w:b/>
          <w:bCs/>
          <w:color w:val="000000"/>
          <w:sz w:val="20"/>
        </w:rPr>
        <w:t>č</w:t>
      </w:r>
      <w:r w:rsidRPr="002B2C21">
        <w:rPr>
          <w:rFonts w:cs="Times-Bold"/>
          <w:b/>
          <w:bCs/>
          <w:color w:val="000000"/>
          <w:sz w:val="20"/>
        </w:rPr>
        <w:t xml:space="preserve">evanje korupcije naročniku ne bo dovolila, da bi posloval z navedenim ponudnikom, bo naročnik ponudbo zavrnil. </w:t>
      </w:r>
      <w:r w:rsidR="002416DD" w:rsidRPr="002B2C21">
        <w:rPr>
          <w:sz w:val="20"/>
        </w:rPr>
        <w:br w:type="page"/>
      </w:r>
    </w:p>
    <w:p w:rsidR="003760AD" w:rsidRPr="002B2C21" w:rsidRDefault="003760AD" w:rsidP="00565A55">
      <w:pPr>
        <w:autoSpaceDE w:val="0"/>
        <w:autoSpaceDN w:val="0"/>
        <w:adjustRightInd w:val="0"/>
        <w:spacing w:line="240" w:lineRule="auto"/>
        <w:jc w:val="both"/>
        <w:rPr>
          <w:sz w:val="20"/>
        </w:rPr>
      </w:pPr>
    </w:p>
    <w:p w:rsidR="002416DD" w:rsidRPr="002B2C21" w:rsidRDefault="002416DD" w:rsidP="002416DD">
      <w:pPr>
        <w:autoSpaceDE w:val="0"/>
        <w:autoSpaceDN w:val="0"/>
        <w:adjustRightInd w:val="0"/>
        <w:spacing w:line="240" w:lineRule="auto"/>
        <w:rPr>
          <w:rFonts w:cs="Times-Bold"/>
          <w:b/>
          <w:bCs/>
          <w:sz w:val="20"/>
        </w:rPr>
      </w:pPr>
      <w:r w:rsidRPr="002B2C21">
        <w:rPr>
          <w:rFonts w:cs="Times-Bold"/>
          <w:b/>
          <w:bCs/>
          <w:sz w:val="20"/>
        </w:rPr>
        <w:t>IV. MERILO</w:t>
      </w:r>
    </w:p>
    <w:p w:rsidR="002416DD" w:rsidRPr="002B2C21" w:rsidRDefault="002416DD" w:rsidP="002416DD">
      <w:pPr>
        <w:autoSpaceDE w:val="0"/>
        <w:autoSpaceDN w:val="0"/>
        <w:adjustRightInd w:val="0"/>
        <w:spacing w:line="240" w:lineRule="auto"/>
        <w:rPr>
          <w:rFonts w:cs="Times-Bold"/>
          <w:b/>
          <w:bCs/>
          <w:sz w:val="20"/>
        </w:rPr>
      </w:pPr>
    </w:p>
    <w:p w:rsidR="00193B31" w:rsidRPr="002B2C21" w:rsidRDefault="00193B31" w:rsidP="00193B31">
      <w:pPr>
        <w:autoSpaceDE w:val="0"/>
        <w:autoSpaceDN w:val="0"/>
        <w:adjustRightInd w:val="0"/>
        <w:spacing w:line="240" w:lineRule="auto"/>
        <w:jc w:val="both"/>
        <w:rPr>
          <w:rFonts w:cs="Times-Roman"/>
          <w:b/>
          <w:color w:val="000000"/>
          <w:sz w:val="20"/>
        </w:rPr>
      </w:pPr>
      <w:r w:rsidRPr="002B2C21">
        <w:rPr>
          <w:rFonts w:cs="Times-Roman"/>
          <w:color w:val="000000"/>
          <w:sz w:val="20"/>
        </w:rPr>
        <w:t>Merilo za izbor ponudnika oziroma ponu</w:t>
      </w:r>
      <w:r w:rsidR="00C06B58" w:rsidRPr="002B2C21">
        <w:rPr>
          <w:rFonts w:cs="Times-Roman"/>
          <w:color w:val="000000"/>
          <w:sz w:val="20"/>
        </w:rPr>
        <w:t>d</w:t>
      </w:r>
      <w:r w:rsidRPr="002B2C21">
        <w:rPr>
          <w:rFonts w:cs="Times-Roman"/>
          <w:color w:val="000000"/>
          <w:sz w:val="20"/>
        </w:rPr>
        <w:t xml:space="preserve">nikov je </w:t>
      </w:r>
      <w:r w:rsidRPr="002B2C21">
        <w:rPr>
          <w:rFonts w:cs="Times-Roman"/>
          <w:b/>
          <w:color w:val="000000"/>
          <w:sz w:val="20"/>
        </w:rPr>
        <w:t>skupna</w:t>
      </w:r>
      <w:r w:rsidRPr="002B2C21">
        <w:rPr>
          <w:rFonts w:cs="Times-Roman"/>
          <w:color w:val="000000"/>
          <w:sz w:val="20"/>
        </w:rPr>
        <w:t xml:space="preserve"> </w:t>
      </w:r>
      <w:r w:rsidRPr="002B2C21">
        <w:rPr>
          <w:rFonts w:cs="Times-Roman"/>
          <w:b/>
          <w:color w:val="000000"/>
          <w:sz w:val="20"/>
        </w:rPr>
        <w:t>najnižja cen</w:t>
      </w:r>
      <w:r w:rsidR="00047F2D" w:rsidRPr="002B2C21">
        <w:rPr>
          <w:rFonts w:cs="Times-Roman"/>
          <w:b/>
          <w:color w:val="000000"/>
          <w:sz w:val="20"/>
        </w:rPr>
        <w:t>a</w:t>
      </w:r>
      <w:r w:rsidRPr="002B2C21">
        <w:rPr>
          <w:rFonts w:cs="Times-Roman"/>
          <w:b/>
          <w:color w:val="000000"/>
          <w:sz w:val="20"/>
        </w:rPr>
        <w:t xml:space="preserve"> v EUR z </w:t>
      </w:r>
      <w:r w:rsidR="00076518" w:rsidRPr="002B2C21">
        <w:rPr>
          <w:rFonts w:cs="Times-Roman"/>
          <w:b/>
          <w:color w:val="000000"/>
          <w:sz w:val="20"/>
        </w:rPr>
        <w:t>DPZP</w:t>
      </w:r>
      <w:r w:rsidRPr="002B2C21">
        <w:rPr>
          <w:rFonts w:cs="Times-Roman"/>
          <w:b/>
          <w:color w:val="000000"/>
          <w:sz w:val="20"/>
        </w:rPr>
        <w:t xml:space="preserve">/sklop. </w:t>
      </w:r>
    </w:p>
    <w:p w:rsidR="004343D1" w:rsidRPr="002B2C21" w:rsidRDefault="004343D1" w:rsidP="00C9559B">
      <w:pPr>
        <w:pStyle w:val="Telobesedila"/>
        <w:rPr>
          <w:rFonts w:ascii="Verdana" w:hAnsi="Verdana" w:cs="Arial"/>
        </w:rPr>
      </w:pPr>
    </w:p>
    <w:p w:rsidR="004343D1" w:rsidRPr="002B2C21" w:rsidRDefault="004343D1" w:rsidP="00C9559B">
      <w:pPr>
        <w:pStyle w:val="Telobesedila"/>
        <w:rPr>
          <w:rFonts w:ascii="Verdana" w:hAnsi="Verdana" w:cs="Arial"/>
        </w:rPr>
      </w:pPr>
    </w:p>
    <w:p w:rsidR="004343D1" w:rsidRPr="002B2C21" w:rsidRDefault="004343D1" w:rsidP="00C9559B">
      <w:pPr>
        <w:pStyle w:val="Telobesedila"/>
        <w:rPr>
          <w:rFonts w:ascii="Verdana" w:hAnsi="Verdana" w:cs="Arial"/>
        </w:rPr>
      </w:pPr>
    </w:p>
    <w:p w:rsidR="000624AF" w:rsidRPr="002B2C21" w:rsidRDefault="000624AF" w:rsidP="00C9559B">
      <w:pPr>
        <w:pStyle w:val="Telobesedila"/>
        <w:rPr>
          <w:rFonts w:ascii="Verdana" w:hAnsi="Verdana" w:cs="Arial"/>
        </w:rPr>
      </w:pPr>
    </w:p>
    <w:sectPr w:rsidR="000624AF" w:rsidRPr="002B2C21" w:rsidSect="00254B08">
      <w:pgSz w:w="11906" w:h="16838"/>
      <w:pgMar w:top="1417" w:right="1417" w:bottom="1135"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CBF" w:rsidRDefault="00845CBF" w:rsidP="00E4667F">
      <w:pPr>
        <w:spacing w:line="240" w:lineRule="auto"/>
      </w:pPr>
      <w:r>
        <w:separator/>
      </w:r>
    </w:p>
  </w:endnote>
  <w:endnote w:type="continuationSeparator" w:id="0">
    <w:p w:rsidR="00845CBF" w:rsidRDefault="00845CBF" w:rsidP="00E4667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Roman">
    <w:altName w:val="Times"/>
    <w:charset w:val="00"/>
    <w:family w:val="auto"/>
    <w:pitch w:val="variable"/>
    <w:sig w:usb0="E00002FF" w:usb1="5000205A" w:usb2="00000000" w:usb3="00000000" w:csb0="000001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imes-Bold">
    <w:charset w:val="00"/>
    <w:family w:val="auto"/>
    <w:pitch w:val="variable"/>
    <w:sig w:usb0="E00002FF" w:usb1="5000205A" w:usb2="00000000" w:usb3="00000000" w:csb0="0000019F" w:csb1="00000000"/>
  </w:font>
  <w:font w:name="Helvetica-Bold">
    <w:altName w:val="Times New Roman"/>
    <w:charset w:val="00"/>
    <w:family w:val="auto"/>
    <w:pitch w:val="variable"/>
    <w:sig w:usb0="E00002FF" w:usb1="5000785B" w:usb2="00000000" w:usb3="00000000" w:csb0="0000019F" w:csb1="00000000"/>
  </w:font>
  <w:font w:name="Times-Italic">
    <w:altName w:val="Times New Roman"/>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Times-BoldItalic">
    <w:altName w:val="Times New Roman"/>
    <w:charset w:val="00"/>
    <w:family w:val="auto"/>
    <w:pitch w:val="variable"/>
    <w:sig w:usb0="E00002FF" w:usb1="5000205A" w:usb2="00000000" w:usb3="00000000" w:csb0="0000019F" w:csb1="00000000"/>
  </w:font>
  <w:font w:name="Helvetica">
    <w:panose1 w:val="020B0604020202030204"/>
    <w:charset w:val="EE"/>
    <w:family w:val="swiss"/>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z w:val="16"/>
        <w:szCs w:val="16"/>
      </w:rPr>
      <w:id w:val="450158891"/>
      <w:docPartObj>
        <w:docPartGallery w:val="Page Numbers (Bottom of Page)"/>
        <w:docPartUnique/>
      </w:docPartObj>
    </w:sdtPr>
    <w:sdtContent>
      <w:sdt>
        <w:sdtPr>
          <w:rPr>
            <w:color w:val="808080" w:themeColor="background1" w:themeShade="80"/>
            <w:sz w:val="16"/>
            <w:szCs w:val="16"/>
          </w:rPr>
          <w:id w:val="177690903"/>
          <w:docPartObj>
            <w:docPartGallery w:val="Page Numbers (Top of Page)"/>
            <w:docPartUnique/>
          </w:docPartObj>
        </w:sdtPr>
        <w:sdtContent>
          <w:p w:rsidR="003E637B" w:rsidRPr="00D2347C" w:rsidRDefault="003E637B" w:rsidP="006765C6">
            <w:pPr>
              <w:pStyle w:val="Noga"/>
              <w:jc w:val="center"/>
              <w:rPr>
                <w:color w:val="808080" w:themeColor="background1" w:themeShade="80"/>
                <w:sz w:val="16"/>
                <w:szCs w:val="16"/>
              </w:rPr>
            </w:pPr>
            <w:r w:rsidRPr="00D2347C">
              <w:rPr>
                <w:color w:val="808080" w:themeColor="background1" w:themeShade="80"/>
                <w:sz w:val="16"/>
                <w:szCs w:val="16"/>
              </w:rPr>
              <w:t xml:space="preserve">Stran </w:t>
            </w:r>
            <w:r w:rsidRPr="00D2347C">
              <w:rPr>
                <w:b/>
                <w:color w:val="808080" w:themeColor="background1" w:themeShade="80"/>
                <w:sz w:val="16"/>
                <w:szCs w:val="16"/>
              </w:rPr>
              <w:fldChar w:fldCharType="begin"/>
            </w:r>
            <w:r w:rsidRPr="00D2347C">
              <w:rPr>
                <w:b/>
                <w:color w:val="808080" w:themeColor="background1" w:themeShade="80"/>
                <w:sz w:val="16"/>
                <w:szCs w:val="16"/>
              </w:rPr>
              <w:instrText>PAGE</w:instrText>
            </w:r>
            <w:r w:rsidRPr="00D2347C">
              <w:rPr>
                <w:b/>
                <w:color w:val="808080" w:themeColor="background1" w:themeShade="80"/>
                <w:sz w:val="16"/>
                <w:szCs w:val="16"/>
              </w:rPr>
              <w:fldChar w:fldCharType="separate"/>
            </w:r>
            <w:r w:rsidR="002B2C21">
              <w:rPr>
                <w:b/>
                <w:noProof/>
                <w:color w:val="808080" w:themeColor="background1" w:themeShade="80"/>
                <w:sz w:val="16"/>
                <w:szCs w:val="16"/>
              </w:rPr>
              <w:t>20</w:t>
            </w:r>
            <w:r w:rsidRPr="00D2347C">
              <w:rPr>
                <w:b/>
                <w:color w:val="808080" w:themeColor="background1" w:themeShade="80"/>
                <w:sz w:val="16"/>
                <w:szCs w:val="16"/>
              </w:rPr>
              <w:fldChar w:fldCharType="end"/>
            </w:r>
            <w:r w:rsidRPr="00D2347C">
              <w:rPr>
                <w:color w:val="808080" w:themeColor="background1" w:themeShade="80"/>
                <w:sz w:val="16"/>
                <w:szCs w:val="16"/>
              </w:rPr>
              <w:t xml:space="preserve"> od </w:t>
            </w:r>
            <w:r w:rsidRPr="00D2347C">
              <w:rPr>
                <w:b/>
                <w:color w:val="808080" w:themeColor="background1" w:themeShade="80"/>
                <w:sz w:val="16"/>
                <w:szCs w:val="16"/>
              </w:rPr>
              <w:fldChar w:fldCharType="begin"/>
            </w:r>
            <w:r w:rsidRPr="00D2347C">
              <w:rPr>
                <w:b/>
                <w:color w:val="808080" w:themeColor="background1" w:themeShade="80"/>
                <w:sz w:val="16"/>
                <w:szCs w:val="16"/>
              </w:rPr>
              <w:instrText>NUMPAGES</w:instrText>
            </w:r>
            <w:r w:rsidRPr="00D2347C">
              <w:rPr>
                <w:b/>
                <w:color w:val="808080" w:themeColor="background1" w:themeShade="80"/>
                <w:sz w:val="16"/>
                <w:szCs w:val="16"/>
              </w:rPr>
              <w:fldChar w:fldCharType="separate"/>
            </w:r>
            <w:r w:rsidR="002B2C21">
              <w:rPr>
                <w:b/>
                <w:noProof/>
                <w:color w:val="808080" w:themeColor="background1" w:themeShade="80"/>
                <w:sz w:val="16"/>
                <w:szCs w:val="16"/>
              </w:rPr>
              <w:t>21</w:t>
            </w:r>
            <w:r w:rsidRPr="00D2347C">
              <w:rPr>
                <w:b/>
                <w:color w:val="808080" w:themeColor="background1" w:themeShade="80"/>
                <w:sz w:val="16"/>
                <w:szCs w:val="16"/>
              </w:rPr>
              <w:fldChar w:fldCharType="end"/>
            </w:r>
          </w:p>
        </w:sdtContent>
      </w:sdt>
    </w:sdtContent>
  </w:sdt>
  <w:p w:rsidR="003E637B" w:rsidRPr="00D2347C" w:rsidRDefault="003E637B" w:rsidP="006765C6">
    <w:pPr>
      <w:pStyle w:val="Noga"/>
      <w:jc w:val="center"/>
      <w:rPr>
        <w:color w:val="808080" w:themeColor="background1" w:themeShade="80"/>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CBF" w:rsidRDefault="00845CBF" w:rsidP="00E4667F">
      <w:pPr>
        <w:spacing w:line="240" w:lineRule="auto"/>
      </w:pPr>
      <w:r>
        <w:separator/>
      </w:r>
    </w:p>
  </w:footnote>
  <w:footnote w:type="continuationSeparator" w:id="0">
    <w:p w:rsidR="00845CBF" w:rsidRDefault="00845CBF" w:rsidP="00E4667F">
      <w:pPr>
        <w:spacing w:line="240" w:lineRule="auto"/>
      </w:pPr>
      <w:r>
        <w:continuationSeparator/>
      </w:r>
    </w:p>
  </w:footnote>
  <w:footnote w:id="1">
    <w:p w:rsidR="003E637B" w:rsidRPr="00603EDB" w:rsidRDefault="003E637B">
      <w:pPr>
        <w:pStyle w:val="Sprotnaopomba-besedilo"/>
        <w:rPr>
          <w:sz w:val="14"/>
          <w:szCs w:val="14"/>
        </w:rPr>
      </w:pPr>
      <w:r w:rsidRPr="00603EDB">
        <w:rPr>
          <w:rStyle w:val="Sprotnaopomba-sklic"/>
          <w:sz w:val="14"/>
          <w:szCs w:val="14"/>
        </w:rPr>
        <w:footnoteRef/>
      </w:r>
      <w:r w:rsidRPr="00603EDB">
        <w:rPr>
          <w:sz w:val="14"/>
          <w:szCs w:val="14"/>
        </w:rPr>
        <w:t xml:space="preserve"> Vsak naročnik skupnega javnega naročila določa sam, kateri sklop oddaja. </w:t>
      </w:r>
    </w:p>
  </w:footnote>
  <w:footnote w:id="2">
    <w:p w:rsidR="003E637B" w:rsidRDefault="003E637B" w:rsidP="00603EDB">
      <w:pPr>
        <w:pStyle w:val="Sprotnaopomba-besedilo"/>
      </w:pPr>
      <w:r>
        <w:rPr>
          <w:rStyle w:val="Sprotnaopomba-sklic"/>
        </w:rPr>
        <w:footnoteRef/>
      </w:r>
      <w:r>
        <w:t xml:space="preserve">   Vsak naročnik skupnega javnega naročila določa sam, kateri sklop oddaja. </w:t>
      </w:r>
    </w:p>
    <w:p w:rsidR="003E637B" w:rsidRDefault="003E637B" w:rsidP="00603EDB">
      <w:pPr>
        <w:pStyle w:val="Sprotnaopomba-besedilo"/>
      </w:pPr>
      <w:r>
        <w:t xml:space="preserve">  Priloge so odvisne od sklopa, za katerega ponudnik oddaja ponudbo. </w:t>
      </w:r>
    </w:p>
    <w:p w:rsidR="003E637B" w:rsidRDefault="003E637B" w:rsidP="00603EDB">
      <w:pPr>
        <w:pStyle w:val="Sprotnaopomba-besedilo"/>
      </w:pPr>
      <w:r>
        <w:t xml:space="preserve">  </w:t>
      </w:r>
    </w:p>
  </w:footnote>
  <w:footnote w:id="3">
    <w:p w:rsidR="003E637B" w:rsidRPr="00603EDB" w:rsidRDefault="003E637B">
      <w:pPr>
        <w:pStyle w:val="Sprotnaopomba-besedilo"/>
        <w:rPr>
          <w:sz w:val="14"/>
          <w:szCs w:val="14"/>
        </w:rPr>
      </w:pPr>
      <w:r w:rsidRPr="00603EDB">
        <w:rPr>
          <w:rStyle w:val="Sprotnaopomba-sklic"/>
          <w:sz w:val="14"/>
          <w:szCs w:val="14"/>
        </w:rPr>
        <w:footnoteRef/>
      </w:r>
      <w:r w:rsidRPr="00603EDB">
        <w:rPr>
          <w:sz w:val="14"/>
          <w:szCs w:val="14"/>
        </w:rPr>
        <w:t xml:space="preserve"> Priloge so odvisne od sklopa, za katerega ponudnik oddaja ponudbo. </w:t>
      </w:r>
    </w:p>
  </w:footnote>
  <w:footnote w:id="4">
    <w:p w:rsidR="003E637B" w:rsidRDefault="003E637B" w:rsidP="006B2C71">
      <w:pPr>
        <w:pStyle w:val="Sprotnaopomba-besedilo"/>
      </w:pPr>
      <w:r>
        <w:rPr>
          <w:rStyle w:val="Sprotnaopomba-sklic"/>
        </w:rPr>
        <w:footnoteRef/>
      </w:r>
      <w:r>
        <w:t xml:space="preserve"> </w:t>
      </w:r>
      <w:hyperlink r:id="rId1" w:history="1">
        <w:r w:rsidRPr="006B2C71">
          <w:rPr>
            <w:rStyle w:val="Hiperpovezava"/>
            <w:sz w:val="16"/>
            <w:szCs w:val="16"/>
          </w:rPr>
          <w:t>Obligacijski zakonik</w:t>
        </w:r>
      </w:hyperlink>
      <w:r w:rsidRPr="006B2C71">
        <w:rPr>
          <w:sz w:val="16"/>
          <w:szCs w:val="16"/>
        </w:rPr>
        <w:t xml:space="preserve"> (Uradni list RS, št. 97/07 – uradno prečiščeno besedilo, 64/16 – </w:t>
      </w:r>
      <w:proofErr w:type="spellStart"/>
      <w:r w:rsidRPr="006B2C71">
        <w:rPr>
          <w:sz w:val="16"/>
          <w:szCs w:val="16"/>
        </w:rPr>
        <w:t>odl</w:t>
      </w:r>
      <w:proofErr w:type="spellEnd"/>
      <w:r w:rsidRPr="006B2C71">
        <w:rPr>
          <w:sz w:val="16"/>
          <w:szCs w:val="16"/>
        </w:rP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37B" w:rsidRDefault="003E637B" w:rsidP="00D339BE">
    <w:pPr>
      <w:pStyle w:val="Glava"/>
      <w:tabs>
        <w:tab w:val="clear" w:pos="4320"/>
        <w:tab w:val="center" w:pos="5103"/>
      </w:tabs>
      <w:rPr>
        <w:rFonts w:ascii="Verdana" w:hAnsi="Verdana"/>
        <w:color w:val="808080" w:themeColor="background1" w:themeShade="80"/>
        <w:sz w:val="16"/>
        <w:szCs w:val="16"/>
        <w:lang w:val="sl-SI"/>
      </w:rPr>
    </w:pPr>
    <w:r w:rsidRPr="00D339BE">
      <w:rPr>
        <w:rFonts w:ascii="Verdana" w:hAnsi="Verdana"/>
        <w:color w:val="808080" w:themeColor="background1" w:themeShade="80"/>
        <w:sz w:val="16"/>
        <w:szCs w:val="16"/>
        <w:lang w:val="sl-SI"/>
      </w:rPr>
      <w:t>SKUPNOST SOCIALNIH ZAVODOV SLOVENIJE</w:t>
    </w:r>
    <w:r>
      <w:rPr>
        <w:rFonts w:ascii="Verdana" w:hAnsi="Verdana"/>
        <w:color w:val="808080" w:themeColor="background1" w:themeShade="80"/>
        <w:sz w:val="16"/>
        <w:szCs w:val="16"/>
        <w:lang w:val="sl-SI"/>
      </w:rPr>
      <w:tab/>
      <w:t xml:space="preserve">                           </w:t>
    </w:r>
    <w:r w:rsidRPr="00056B6B">
      <w:rPr>
        <w:rFonts w:ascii="Verdana" w:hAnsi="Verdana"/>
        <w:color w:val="808080" w:themeColor="background1" w:themeShade="80"/>
        <w:sz w:val="16"/>
        <w:szCs w:val="16"/>
        <w:lang w:val="sl-SI"/>
      </w:rPr>
      <w:t>številka javnega naročila</w:t>
    </w:r>
    <w:r>
      <w:rPr>
        <w:rFonts w:ascii="Verdana" w:hAnsi="Verdana"/>
        <w:color w:val="808080" w:themeColor="background1" w:themeShade="80"/>
        <w:sz w:val="16"/>
        <w:szCs w:val="16"/>
        <w:lang w:val="sl-SI"/>
      </w:rPr>
      <w:t>: JN 01/2019</w:t>
    </w:r>
  </w:p>
  <w:p w:rsidR="003E637B" w:rsidRPr="00756C5B" w:rsidRDefault="003E637B" w:rsidP="00D339BE">
    <w:pPr>
      <w:pStyle w:val="Glava"/>
      <w:tabs>
        <w:tab w:val="clear" w:pos="4320"/>
        <w:tab w:val="center" w:pos="5812"/>
      </w:tabs>
      <w:rPr>
        <w:rFonts w:ascii="Verdana" w:hAnsi="Verdana"/>
        <w:color w:val="808080" w:themeColor="background1" w:themeShade="80"/>
        <w:sz w:val="16"/>
        <w:szCs w:val="16"/>
        <w:lang w:val="sl-SI"/>
      </w:rPr>
    </w:pPr>
    <w:r w:rsidRPr="00756C5B">
      <w:rPr>
        <w:rFonts w:ascii="Verdana" w:hAnsi="Verdana"/>
        <w:color w:val="808080" w:themeColor="background1" w:themeShade="80"/>
        <w:sz w:val="16"/>
        <w:szCs w:val="16"/>
        <w:lang w:val="sl-SI"/>
      </w:rPr>
      <w:t xml:space="preserve">Skupno javno naročilo </w:t>
    </w:r>
    <w:r w:rsidRPr="00756C5B">
      <w:rPr>
        <w:rFonts w:ascii="Verdana" w:hAnsi="Verdana"/>
        <w:color w:val="808080" w:themeColor="background1" w:themeShade="80"/>
        <w:sz w:val="16"/>
        <w:szCs w:val="16"/>
        <w:lang w:val="sl-SI"/>
      </w:rPr>
      <w:tab/>
      <w:t xml:space="preserve">         "Storitev zavarovanja"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33A43E2"/>
    <w:multiLevelType w:val="hybridMultilevel"/>
    <w:tmpl w:val="484883C6"/>
    <w:lvl w:ilvl="0" w:tplc="774C32A4">
      <w:start w:val="1"/>
      <w:numFmt w:val="upperLetter"/>
      <w:lvlText w:val="%1)"/>
      <w:lvlJc w:val="left"/>
      <w:pPr>
        <w:ind w:left="1068" w:hanging="708"/>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nsid w:val="171B1A47"/>
    <w:multiLevelType w:val="hybridMultilevel"/>
    <w:tmpl w:val="484883C6"/>
    <w:lvl w:ilvl="0" w:tplc="774C32A4">
      <w:start w:val="1"/>
      <w:numFmt w:val="upperLetter"/>
      <w:lvlText w:val="%1)"/>
      <w:lvlJc w:val="left"/>
      <w:pPr>
        <w:ind w:left="1068" w:hanging="708"/>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0E7BF7"/>
    <w:multiLevelType w:val="hybridMultilevel"/>
    <w:tmpl w:val="779C20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6">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2">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4">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
    <w:nsid w:val="6EC41F67"/>
    <w:multiLevelType w:val="hybridMultilevel"/>
    <w:tmpl w:val="CED0A592"/>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28"/>
  </w:num>
  <w:num w:numId="3">
    <w:abstractNumId w:val="21"/>
  </w:num>
  <w:num w:numId="4">
    <w:abstractNumId w:val="0"/>
  </w:num>
  <w:num w:numId="5">
    <w:abstractNumId w:val="11"/>
  </w:num>
  <w:num w:numId="6">
    <w:abstractNumId w:val="15"/>
  </w:num>
  <w:num w:numId="7">
    <w:abstractNumId w:val="16"/>
  </w:num>
  <w:num w:numId="8">
    <w:abstractNumId w:val="12"/>
    <w:lvlOverride w:ilvl="0">
      <w:startOverride w:val="1"/>
    </w:lvlOverride>
  </w:num>
  <w:num w:numId="9">
    <w:abstractNumId w:val="20"/>
  </w:num>
  <w:num w:numId="10">
    <w:abstractNumId w:val="6"/>
  </w:num>
  <w:num w:numId="11">
    <w:abstractNumId w:val="27"/>
  </w:num>
  <w:num w:numId="12">
    <w:abstractNumId w:val="19"/>
  </w:num>
  <w:num w:numId="13">
    <w:abstractNumId w:val="24"/>
  </w:num>
  <w:num w:numId="14">
    <w:abstractNumId w:val="9"/>
  </w:num>
  <w:num w:numId="15">
    <w:abstractNumId w:val="10"/>
  </w:num>
  <w:num w:numId="16">
    <w:abstractNumId w:val="13"/>
  </w:num>
  <w:num w:numId="17">
    <w:abstractNumId w:val="7"/>
  </w:num>
  <w:num w:numId="18">
    <w:abstractNumId w:val="5"/>
  </w:num>
  <w:num w:numId="19">
    <w:abstractNumId w:val="8"/>
  </w:num>
  <w:num w:numId="20">
    <w:abstractNumId w:val="22"/>
  </w:num>
  <w:num w:numId="21">
    <w:abstractNumId w:val="4"/>
  </w:num>
  <w:num w:numId="22">
    <w:abstractNumId w:val="14"/>
  </w:num>
  <w:num w:numId="23">
    <w:abstractNumId w:val="2"/>
  </w:num>
  <w:num w:numId="24">
    <w:abstractNumId w:val="17"/>
  </w:num>
  <w:num w:numId="25">
    <w:abstractNumId w:val="26"/>
  </w:num>
  <w:num w:numId="26">
    <w:abstractNumId w:val="3"/>
  </w:num>
  <w:num w:numId="27">
    <w:abstractNumId w:val="1"/>
  </w:num>
  <w:num w:numId="28">
    <w:abstractNumId w:val="25"/>
  </w:num>
  <w:num w:numId="29">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E4667F"/>
    <w:rsid w:val="00004516"/>
    <w:rsid w:val="000051EE"/>
    <w:rsid w:val="000108D2"/>
    <w:rsid w:val="00011A2C"/>
    <w:rsid w:val="000125E5"/>
    <w:rsid w:val="0001291A"/>
    <w:rsid w:val="000130E6"/>
    <w:rsid w:val="0001385A"/>
    <w:rsid w:val="00015CD2"/>
    <w:rsid w:val="0002055A"/>
    <w:rsid w:val="0002130C"/>
    <w:rsid w:val="000246CA"/>
    <w:rsid w:val="00026BF6"/>
    <w:rsid w:val="0002749E"/>
    <w:rsid w:val="000304F0"/>
    <w:rsid w:val="00031C78"/>
    <w:rsid w:val="00033018"/>
    <w:rsid w:val="00033A6A"/>
    <w:rsid w:val="00034C13"/>
    <w:rsid w:val="0004082C"/>
    <w:rsid w:val="00042145"/>
    <w:rsid w:val="000454A9"/>
    <w:rsid w:val="00047F2D"/>
    <w:rsid w:val="00052944"/>
    <w:rsid w:val="00054B35"/>
    <w:rsid w:val="00055F31"/>
    <w:rsid w:val="00056B6B"/>
    <w:rsid w:val="000624AF"/>
    <w:rsid w:val="000630A7"/>
    <w:rsid w:val="00063BDB"/>
    <w:rsid w:val="00064AEC"/>
    <w:rsid w:val="00064E53"/>
    <w:rsid w:val="0006552C"/>
    <w:rsid w:val="00065C72"/>
    <w:rsid w:val="0007051F"/>
    <w:rsid w:val="000705C3"/>
    <w:rsid w:val="00072D10"/>
    <w:rsid w:val="00076518"/>
    <w:rsid w:val="000766A4"/>
    <w:rsid w:val="0007686A"/>
    <w:rsid w:val="00076D38"/>
    <w:rsid w:val="00076D9E"/>
    <w:rsid w:val="0008093B"/>
    <w:rsid w:val="00082662"/>
    <w:rsid w:val="00082E8D"/>
    <w:rsid w:val="000862CB"/>
    <w:rsid w:val="000900BE"/>
    <w:rsid w:val="00090C38"/>
    <w:rsid w:val="00091A94"/>
    <w:rsid w:val="000932F9"/>
    <w:rsid w:val="00094B78"/>
    <w:rsid w:val="00095568"/>
    <w:rsid w:val="0009609B"/>
    <w:rsid w:val="000A16BB"/>
    <w:rsid w:val="000A3469"/>
    <w:rsid w:val="000A576A"/>
    <w:rsid w:val="000A5F1B"/>
    <w:rsid w:val="000B07DA"/>
    <w:rsid w:val="000B0E1E"/>
    <w:rsid w:val="000B1193"/>
    <w:rsid w:val="000B3A4E"/>
    <w:rsid w:val="000B4E24"/>
    <w:rsid w:val="000B532A"/>
    <w:rsid w:val="000B76D3"/>
    <w:rsid w:val="000C1160"/>
    <w:rsid w:val="000C1AA9"/>
    <w:rsid w:val="000C2D4A"/>
    <w:rsid w:val="000C2EDA"/>
    <w:rsid w:val="000C4E65"/>
    <w:rsid w:val="000C4FE7"/>
    <w:rsid w:val="000C5853"/>
    <w:rsid w:val="000C676A"/>
    <w:rsid w:val="000C7EC1"/>
    <w:rsid w:val="000D2C69"/>
    <w:rsid w:val="000D4621"/>
    <w:rsid w:val="000D5D2E"/>
    <w:rsid w:val="000E019C"/>
    <w:rsid w:val="000E494F"/>
    <w:rsid w:val="000E578E"/>
    <w:rsid w:val="000E6CC4"/>
    <w:rsid w:val="000E78AD"/>
    <w:rsid w:val="000F0E86"/>
    <w:rsid w:val="000F181F"/>
    <w:rsid w:val="000F19D7"/>
    <w:rsid w:val="000F355B"/>
    <w:rsid w:val="000F3B5A"/>
    <w:rsid w:val="000F5987"/>
    <w:rsid w:val="000F5EE8"/>
    <w:rsid w:val="000F7079"/>
    <w:rsid w:val="001008A5"/>
    <w:rsid w:val="00102CB9"/>
    <w:rsid w:val="00103D3D"/>
    <w:rsid w:val="00103F72"/>
    <w:rsid w:val="00106FC5"/>
    <w:rsid w:val="00110948"/>
    <w:rsid w:val="0011113D"/>
    <w:rsid w:val="001111E7"/>
    <w:rsid w:val="00115126"/>
    <w:rsid w:val="001174D1"/>
    <w:rsid w:val="001215BB"/>
    <w:rsid w:val="00122306"/>
    <w:rsid w:val="001228B0"/>
    <w:rsid w:val="00124E3A"/>
    <w:rsid w:val="00126A04"/>
    <w:rsid w:val="00126CC3"/>
    <w:rsid w:val="00127422"/>
    <w:rsid w:val="00130755"/>
    <w:rsid w:val="00130CCA"/>
    <w:rsid w:val="00132451"/>
    <w:rsid w:val="001339D1"/>
    <w:rsid w:val="00133E3E"/>
    <w:rsid w:val="00134306"/>
    <w:rsid w:val="001361A9"/>
    <w:rsid w:val="00136D49"/>
    <w:rsid w:val="00137472"/>
    <w:rsid w:val="00137A0E"/>
    <w:rsid w:val="00140A86"/>
    <w:rsid w:val="00141A80"/>
    <w:rsid w:val="00142774"/>
    <w:rsid w:val="00143FB9"/>
    <w:rsid w:val="00144078"/>
    <w:rsid w:val="001445D0"/>
    <w:rsid w:val="00144EBF"/>
    <w:rsid w:val="00146B58"/>
    <w:rsid w:val="00154C46"/>
    <w:rsid w:val="00156922"/>
    <w:rsid w:val="00156CA3"/>
    <w:rsid w:val="00161F8B"/>
    <w:rsid w:val="0016261C"/>
    <w:rsid w:val="00162886"/>
    <w:rsid w:val="00170753"/>
    <w:rsid w:val="00171AF5"/>
    <w:rsid w:val="00173DB7"/>
    <w:rsid w:val="001743B3"/>
    <w:rsid w:val="0017581F"/>
    <w:rsid w:val="00176E12"/>
    <w:rsid w:val="0018337B"/>
    <w:rsid w:val="00184945"/>
    <w:rsid w:val="00186531"/>
    <w:rsid w:val="00186D1E"/>
    <w:rsid w:val="001876EF"/>
    <w:rsid w:val="00187C73"/>
    <w:rsid w:val="00190F5A"/>
    <w:rsid w:val="00193815"/>
    <w:rsid w:val="00193B31"/>
    <w:rsid w:val="001A0E11"/>
    <w:rsid w:val="001A0FC2"/>
    <w:rsid w:val="001A2B3E"/>
    <w:rsid w:val="001A2D91"/>
    <w:rsid w:val="001A2EA5"/>
    <w:rsid w:val="001A5E0F"/>
    <w:rsid w:val="001A6CDC"/>
    <w:rsid w:val="001A6D8C"/>
    <w:rsid w:val="001A7A15"/>
    <w:rsid w:val="001B030B"/>
    <w:rsid w:val="001B06E1"/>
    <w:rsid w:val="001B3450"/>
    <w:rsid w:val="001B53A2"/>
    <w:rsid w:val="001B5552"/>
    <w:rsid w:val="001B6FA8"/>
    <w:rsid w:val="001C4066"/>
    <w:rsid w:val="001C481F"/>
    <w:rsid w:val="001C6AA8"/>
    <w:rsid w:val="001C7633"/>
    <w:rsid w:val="001C7BE6"/>
    <w:rsid w:val="001D09FF"/>
    <w:rsid w:val="001D368B"/>
    <w:rsid w:val="001D55CB"/>
    <w:rsid w:val="001D601A"/>
    <w:rsid w:val="001E176B"/>
    <w:rsid w:val="001E1E31"/>
    <w:rsid w:val="001E50C9"/>
    <w:rsid w:val="001F34C0"/>
    <w:rsid w:val="001F3B4C"/>
    <w:rsid w:val="0020077B"/>
    <w:rsid w:val="00201FC0"/>
    <w:rsid w:val="00202ACE"/>
    <w:rsid w:val="00203FD6"/>
    <w:rsid w:val="0020414C"/>
    <w:rsid w:val="00204848"/>
    <w:rsid w:val="00207ACE"/>
    <w:rsid w:val="0021107E"/>
    <w:rsid w:val="002139F0"/>
    <w:rsid w:val="002162FD"/>
    <w:rsid w:val="0021658E"/>
    <w:rsid w:val="00220B92"/>
    <w:rsid w:val="00220E21"/>
    <w:rsid w:val="00221B77"/>
    <w:rsid w:val="00221C4A"/>
    <w:rsid w:val="002352F2"/>
    <w:rsid w:val="002360BF"/>
    <w:rsid w:val="002416DD"/>
    <w:rsid w:val="002461CD"/>
    <w:rsid w:val="002506CB"/>
    <w:rsid w:val="00250996"/>
    <w:rsid w:val="00251196"/>
    <w:rsid w:val="00251389"/>
    <w:rsid w:val="00252389"/>
    <w:rsid w:val="00254B08"/>
    <w:rsid w:val="00255327"/>
    <w:rsid w:val="002555BA"/>
    <w:rsid w:val="002564ED"/>
    <w:rsid w:val="00257E79"/>
    <w:rsid w:val="00265BBF"/>
    <w:rsid w:val="00265BFD"/>
    <w:rsid w:val="00266794"/>
    <w:rsid w:val="002673DA"/>
    <w:rsid w:val="00271CF1"/>
    <w:rsid w:val="00272A1B"/>
    <w:rsid w:val="00274DE7"/>
    <w:rsid w:val="00275444"/>
    <w:rsid w:val="0028055F"/>
    <w:rsid w:val="002808AB"/>
    <w:rsid w:val="00282C1B"/>
    <w:rsid w:val="0028327E"/>
    <w:rsid w:val="00285D1C"/>
    <w:rsid w:val="00290653"/>
    <w:rsid w:val="0029353E"/>
    <w:rsid w:val="00295F26"/>
    <w:rsid w:val="0029653A"/>
    <w:rsid w:val="00297E40"/>
    <w:rsid w:val="00297E5A"/>
    <w:rsid w:val="002A0AD9"/>
    <w:rsid w:val="002A187B"/>
    <w:rsid w:val="002A1E9C"/>
    <w:rsid w:val="002A2DEE"/>
    <w:rsid w:val="002A3517"/>
    <w:rsid w:val="002A498E"/>
    <w:rsid w:val="002A4C01"/>
    <w:rsid w:val="002B1FA1"/>
    <w:rsid w:val="002B21A5"/>
    <w:rsid w:val="002B2C21"/>
    <w:rsid w:val="002B482D"/>
    <w:rsid w:val="002B54D1"/>
    <w:rsid w:val="002B58BA"/>
    <w:rsid w:val="002C01E3"/>
    <w:rsid w:val="002C0E27"/>
    <w:rsid w:val="002C3725"/>
    <w:rsid w:val="002C54E6"/>
    <w:rsid w:val="002C6481"/>
    <w:rsid w:val="002C7540"/>
    <w:rsid w:val="002D17A8"/>
    <w:rsid w:val="002D1EDA"/>
    <w:rsid w:val="002D489C"/>
    <w:rsid w:val="002D72FC"/>
    <w:rsid w:val="002D76B3"/>
    <w:rsid w:val="002E0B75"/>
    <w:rsid w:val="002E0E59"/>
    <w:rsid w:val="002E2759"/>
    <w:rsid w:val="002F267E"/>
    <w:rsid w:val="002F66F6"/>
    <w:rsid w:val="002F751B"/>
    <w:rsid w:val="003008AD"/>
    <w:rsid w:val="00300DAD"/>
    <w:rsid w:val="003014CE"/>
    <w:rsid w:val="00301572"/>
    <w:rsid w:val="00301FB9"/>
    <w:rsid w:val="00302AA7"/>
    <w:rsid w:val="003031C9"/>
    <w:rsid w:val="00303287"/>
    <w:rsid w:val="00307D33"/>
    <w:rsid w:val="003108EC"/>
    <w:rsid w:val="00312200"/>
    <w:rsid w:val="00315958"/>
    <w:rsid w:val="003164FC"/>
    <w:rsid w:val="0031687B"/>
    <w:rsid w:val="003173BA"/>
    <w:rsid w:val="00317971"/>
    <w:rsid w:val="003215B2"/>
    <w:rsid w:val="00321E6E"/>
    <w:rsid w:val="003220B7"/>
    <w:rsid w:val="003228FB"/>
    <w:rsid w:val="00325FD2"/>
    <w:rsid w:val="00330507"/>
    <w:rsid w:val="00331344"/>
    <w:rsid w:val="0033186A"/>
    <w:rsid w:val="00331F3C"/>
    <w:rsid w:val="00335568"/>
    <w:rsid w:val="00337070"/>
    <w:rsid w:val="00340003"/>
    <w:rsid w:val="00340FF4"/>
    <w:rsid w:val="0034132C"/>
    <w:rsid w:val="003476E2"/>
    <w:rsid w:val="00350A21"/>
    <w:rsid w:val="00350F6A"/>
    <w:rsid w:val="003510A9"/>
    <w:rsid w:val="00352557"/>
    <w:rsid w:val="003534D8"/>
    <w:rsid w:val="003535F3"/>
    <w:rsid w:val="00360265"/>
    <w:rsid w:val="00360779"/>
    <w:rsid w:val="00360FBD"/>
    <w:rsid w:val="003625B8"/>
    <w:rsid w:val="003649BA"/>
    <w:rsid w:val="00364B6D"/>
    <w:rsid w:val="003657D7"/>
    <w:rsid w:val="00370C18"/>
    <w:rsid w:val="00371E88"/>
    <w:rsid w:val="003728C6"/>
    <w:rsid w:val="00372FAC"/>
    <w:rsid w:val="003744C6"/>
    <w:rsid w:val="003760AD"/>
    <w:rsid w:val="003761EF"/>
    <w:rsid w:val="00377EDF"/>
    <w:rsid w:val="00380FD4"/>
    <w:rsid w:val="00385682"/>
    <w:rsid w:val="003856F5"/>
    <w:rsid w:val="0038712E"/>
    <w:rsid w:val="0038749A"/>
    <w:rsid w:val="00390011"/>
    <w:rsid w:val="003908C5"/>
    <w:rsid w:val="00391A67"/>
    <w:rsid w:val="00391F61"/>
    <w:rsid w:val="00392E5A"/>
    <w:rsid w:val="003943F8"/>
    <w:rsid w:val="00394BA5"/>
    <w:rsid w:val="003A03F7"/>
    <w:rsid w:val="003A044D"/>
    <w:rsid w:val="003A0E09"/>
    <w:rsid w:val="003A4903"/>
    <w:rsid w:val="003A4D8F"/>
    <w:rsid w:val="003A6B36"/>
    <w:rsid w:val="003B48F4"/>
    <w:rsid w:val="003B577B"/>
    <w:rsid w:val="003B6AD9"/>
    <w:rsid w:val="003B7814"/>
    <w:rsid w:val="003C03F7"/>
    <w:rsid w:val="003C196E"/>
    <w:rsid w:val="003C2477"/>
    <w:rsid w:val="003C6E8D"/>
    <w:rsid w:val="003D03EE"/>
    <w:rsid w:val="003D16EF"/>
    <w:rsid w:val="003D17D9"/>
    <w:rsid w:val="003D2FDA"/>
    <w:rsid w:val="003D6F10"/>
    <w:rsid w:val="003D70E5"/>
    <w:rsid w:val="003E2A53"/>
    <w:rsid w:val="003E429D"/>
    <w:rsid w:val="003E5C98"/>
    <w:rsid w:val="003E637B"/>
    <w:rsid w:val="003F1549"/>
    <w:rsid w:val="003F3618"/>
    <w:rsid w:val="003F58BA"/>
    <w:rsid w:val="003F6480"/>
    <w:rsid w:val="004036E3"/>
    <w:rsid w:val="00403A3C"/>
    <w:rsid w:val="0040453E"/>
    <w:rsid w:val="00406654"/>
    <w:rsid w:val="00406D84"/>
    <w:rsid w:val="00407AFB"/>
    <w:rsid w:val="00410261"/>
    <w:rsid w:val="00410D34"/>
    <w:rsid w:val="00411CA1"/>
    <w:rsid w:val="00412729"/>
    <w:rsid w:val="00412E47"/>
    <w:rsid w:val="0041372E"/>
    <w:rsid w:val="00414656"/>
    <w:rsid w:val="00417629"/>
    <w:rsid w:val="0042033A"/>
    <w:rsid w:val="004219F1"/>
    <w:rsid w:val="004227AB"/>
    <w:rsid w:val="004229CF"/>
    <w:rsid w:val="00425915"/>
    <w:rsid w:val="00425E73"/>
    <w:rsid w:val="00430951"/>
    <w:rsid w:val="004343D1"/>
    <w:rsid w:val="0043673E"/>
    <w:rsid w:val="00436D3B"/>
    <w:rsid w:val="00437A0C"/>
    <w:rsid w:val="00440059"/>
    <w:rsid w:val="00440FF5"/>
    <w:rsid w:val="004427DA"/>
    <w:rsid w:val="00442B06"/>
    <w:rsid w:val="00442D28"/>
    <w:rsid w:val="0044303C"/>
    <w:rsid w:val="004443FF"/>
    <w:rsid w:val="00447CFA"/>
    <w:rsid w:val="00451788"/>
    <w:rsid w:val="00452EE1"/>
    <w:rsid w:val="00454099"/>
    <w:rsid w:val="00456A57"/>
    <w:rsid w:val="00463B15"/>
    <w:rsid w:val="00465EB3"/>
    <w:rsid w:val="00466549"/>
    <w:rsid w:val="00471861"/>
    <w:rsid w:val="00474C7B"/>
    <w:rsid w:val="00477796"/>
    <w:rsid w:val="00480139"/>
    <w:rsid w:val="0048017B"/>
    <w:rsid w:val="0048283F"/>
    <w:rsid w:val="004831DB"/>
    <w:rsid w:val="00484D2E"/>
    <w:rsid w:val="00485918"/>
    <w:rsid w:val="00487020"/>
    <w:rsid w:val="00490495"/>
    <w:rsid w:val="004929AC"/>
    <w:rsid w:val="00496AB1"/>
    <w:rsid w:val="00497091"/>
    <w:rsid w:val="00497AF7"/>
    <w:rsid w:val="004A02FA"/>
    <w:rsid w:val="004A3089"/>
    <w:rsid w:val="004A31B0"/>
    <w:rsid w:val="004A5146"/>
    <w:rsid w:val="004A6B02"/>
    <w:rsid w:val="004B0D82"/>
    <w:rsid w:val="004B16EA"/>
    <w:rsid w:val="004B23AA"/>
    <w:rsid w:val="004B2BAB"/>
    <w:rsid w:val="004B4D5E"/>
    <w:rsid w:val="004B53D4"/>
    <w:rsid w:val="004B5430"/>
    <w:rsid w:val="004B79A1"/>
    <w:rsid w:val="004B7EA4"/>
    <w:rsid w:val="004C0931"/>
    <w:rsid w:val="004C3FD1"/>
    <w:rsid w:val="004C543D"/>
    <w:rsid w:val="004C602B"/>
    <w:rsid w:val="004C75F3"/>
    <w:rsid w:val="004D0AAA"/>
    <w:rsid w:val="004D2FA8"/>
    <w:rsid w:val="004D5066"/>
    <w:rsid w:val="004D6AFD"/>
    <w:rsid w:val="004E3AC4"/>
    <w:rsid w:val="004E3E18"/>
    <w:rsid w:val="004E429D"/>
    <w:rsid w:val="004E63DE"/>
    <w:rsid w:val="004E6B46"/>
    <w:rsid w:val="004E784F"/>
    <w:rsid w:val="004F0D34"/>
    <w:rsid w:val="004F10FE"/>
    <w:rsid w:val="004F1C9C"/>
    <w:rsid w:val="004F2BA8"/>
    <w:rsid w:val="004F34C1"/>
    <w:rsid w:val="004F3768"/>
    <w:rsid w:val="004F3F85"/>
    <w:rsid w:val="004F4B0C"/>
    <w:rsid w:val="004F618C"/>
    <w:rsid w:val="004F768A"/>
    <w:rsid w:val="00500F30"/>
    <w:rsid w:val="00501BB6"/>
    <w:rsid w:val="00505994"/>
    <w:rsid w:val="005067D9"/>
    <w:rsid w:val="00506EB8"/>
    <w:rsid w:val="00507B85"/>
    <w:rsid w:val="00510C55"/>
    <w:rsid w:val="005114F8"/>
    <w:rsid w:val="00512972"/>
    <w:rsid w:val="00512BA2"/>
    <w:rsid w:val="0051529B"/>
    <w:rsid w:val="00515C43"/>
    <w:rsid w:val="005166A7"/>
    <w:rsid w:val="0052200B"/>
    <w:rsid w:val="00522145"/>
    <w:rsid w:val="00522227"/>
    <w:rsid w:val="00524249"/>
    <w:rsid w:val="005257BD"/>
    <w:rsid w:val="00525DD2"/>
    <w:rsid w:val="00530298"/>
    <w:rsid w:val="00533700"/>
    <w:rsid w:val="00536A76"/>
    <w:rsid w:val="00541881"/>
    <w:rsid w:val="00542111"/>
    <w:rsid w:val="00543CDE"/>
    <w:rsid w:val="00544149"/>
    <w:rsid w:val="005461C8"/>
    <w:rsid w:val="0055154D"/>
    <w:rsid w:val="00551E4D"/>
    <w:rsid w:val="00552D5A"/>
    <w:rsid w:val="0056049A"/>
    <w:rsid w:val="00560F0D"/>
    <w:rsid w:val="00561B7F"/>
    <w:rsid w:val="00561D4F"/>
    <w:rsid w:val="0056493B"/>
    <w:rsid w:val="00564AE7"/>
    <w:rsid w:val="00564FD3"/>
    <w:rsid w:val="005656AE"/>
    <w:rsid w:val="005659AF"/>
    <w:rsid w:val="00565A55"/>
    <w:rsid w:val="00566DE6"/>
    <w:rsid w:val="00567DE4"/>
    <w:rsid w:val="00570381"/>
    <w:rsid w:val="00571B14"/>
    <w:rsid w:val="00571FD3"/>
    <w:rsid w:val="005735B4"/>
    <w:rsid w:val="0057509E"/>
    <w:rsid w:val="00583E0F"/>
    <w:rsid w:val="00587666"/>
    <w:rsid w:val="005877F5"/>
    <w:rsid w:val="0058780D"/>
    <w:rsid w:val="00587A5B"/>
    <w:rsid w:val="0059443D"/>
    <w:rsid w:val="005962CF"/>
    <w:rsid w:val="00596DAE"/>
    <w:rsid w:val="005A0969"/>
    <w:rsid w:val="005A2022"/>
    <w:rsid w:val="005A41EA"/>
    <w:rsid w:val="005A45F6"/>
    <w:rsid w:val="005A7177"/>
    <w:rsid w:val="005B4EF2"/>
    <w:rsid w:val="005B50E2"/>
    <w:rsid w:val="005C10B3"/>
    <w:rsid w:val="005C260C"/>
    <w:rsid w:val="005C2BF1"/>
    <w:rsid w:val="005C2FBE"/>
    <w:rsid w:val="005C59A8"/>
    <w:rsid w:val="005C5DEB"/>
    <w:rsid w:val="005C6E6F"/>
    <w:rsid w:val="005D0815"/>
    <w:rsid w:val="005D0C91"/>
    <w:rsid w:val="005D2B52"/>
    <w:rsid w:val="005D4667"/>
    <w:rsid w:val="005D7479"/>
    <w:rsid w:val="005D776F"/>
    <w:rsid w:val="005D7EB0"/>
    <w:rsid w:val="005E2409"/>
    <w:rsid w:val="005E31EC"/>
    <w:rsid w:val="005F19CD"/>
    <w:rsid w:val="005F1F65"/>
    <w:rsid w:val="005F782B"/>
    <w:rsid w:val="00601A6E"/>
    <w:rsid w:val="00603EDB"/>
    <w:rsid w:val="00603F93"/>
    <w:rsid w:val="00604A70"/>
    <w:rsid w:val="00604D98"/>
    <w:rsid w:val="006055C5"/>
    <w:rsid w:val="006057C8"/>
    <w:rsid w:val="00606D3A"/>
    <w:rsid w:val="00611A1F"/>
    <w:rsid w:val="00611CA3"/>
    <w:rsid w:val="00613382"/>
    <w:rsid w:val="00616E12"/>
    <w:rsid w:val="00620407"/>
    <w:rsid w:val="0062390B"/>
    <w:rsid w:val="00623A32"/>
    <w:rsid w:val="00624513"/>
    <w:rsid w:val="00624E27"/>
    <w:rsid w:val="00626BC1"/>
    <w:rsid w:val="00627ABC"/>
    <w:rsid w:val="00630F35"/>
    <w:rsid w:val="00632122"/>
    <w:rsid w:val="00632ABE"/>
    <w:rsid w:val="006352AC"/>
    <w:rsid w:val="00636869"/>
    <w:rsid w:val="00637587"/>
    <w:rsid w:val="006400E6"/>
    <w:rsid w:val="00640333"/>
    <w:rsid w:val="006423F7"/>
    <w:rsid w:val="00645AFC"/>
    <w:rsid w:val="00645D17"/>
    <w:rsid w:val="0064611E"/>
    <w:rsid w:val="006461C5"/>
    <w:rsid w:val="00646E13"/>
    <w:rsid w:val="00647544"/>
    <w:rsid w:val="00650C00"/>
    <w:rsid w:val="006526A4"/>
    <w:rsid w:val="00653739"/>
    <w:rsid w:val="00654E6C"/>
    <w:rsid w:val="0065562B"/>
    <w:rsid w:val="006560E4"/>
    <w:rsid w:val="0065754A"/>
    <w:rsid w:val="00660112"/>
    <w:rsid w:val="006614C7"/>
    <w:rsid w:val="00663565"/>
    <w:rsid w:val="0066383B"/>
    <w:rsid w:val="006641F7"/>
    <w:rsid w:val="00667086"/>
    <w:rsid w:val="006672EA"/>
    <w:rsid w:val="00672BAC"/>
    <w:rsid w:val="00676021"/>
    <w:rsid w:val="006764F5"/>
    <w:rsid w:val="006765C6"/>
    <w:rsid w:val="00676C04"/>
    <w:rsid w:val="00677164"/>
    <w:rsid w:val="00681B02"/>
    <w:rsid w:val="0068305E"/>
    <w:rsid w:val="00685832"/>
    <w:rsid w:val="0068584A"/>
    <w:rsid w:val="0068658F"/>
    <w:rsid w:val="006940C1"/>
    <w:rsid w:val="00694EB3"/>
    <w:rsid w:val="006A0F7C"/>
    <w:rsid w:val="006A2106"/>
    <w:rsid w:val="006A5CC4"/>
    <w:rsid w:val="006B1706"/>
    <w:rsid w:val="006B1E7F"/>
    <w:rsid w:val="006B2315"/>
    <w:rsid w:val="006B2C71"/>
    <w:rsid w:val="006B30AF"/>
    <w:rsid w:val="006B3269"/>
    <w:rsid w:val="006B5506"/>
    <w:rsid w:val="006B5615"/>
    <w:rsid w:val="006B79C1"/>
    <w:rsid w:val="006B7A98"/>
    <w:rsid w:val="006C10D3"/>
    <w:rsid w:val="006C261B"/>
    <w:rsid w:val="006C43DB"/>
    <w:rsid w:val="006C5207"/>
    <w:rsid w:val="006D496B"/>
    <w:rsid w:val="006D54E9"/>
    <w:rsid w:val="006D69F6"/>
    <w:rsid w:val="006D6F85"/>
    <w:rsid w:val="006D7383"/>
    <w:rsid w:val="006E41C9"/>
    <w:rsid w:val="006E5AAF"/>
    <w:rsid w:val="006E6C05"/>
    <w:rsid w:val="006E7BCE"/>
    <w:rsid w:val="006F0594"/>
    <w:rsid w:val="006F49CB"/>
    <w:rsid w:val="006F5CCD"/>
    <w:rsid w:val="006F6B76"/>
    <w:rsid w:val="006F7DA4"/>
    <w:rsid w:val="00700840"/>
    <w:rsid w:val="00701439"/>
    <w:rsid w:val="0070151A"/>
    <w:rsid w:val="007015E5"/>
    <w:rsid w:val="007066C3"/>
    <w:rsid w:val="00706773"/>
    <w:rsid w:val="00706CCD"/>
    <w:rsid w:val="00710794"/>
    <w:rsid w:val="00712B2E"/>
    <w:rsid w:val="00712FEF"/>
    <w:rsid w:val="0071458D"/>
    <w:rsid w:val="007146B9"/>
    <w:rsid w:val="00716472"/>
    <w:rsid w:val="0071705E"/>
    <w:rsid w:val="007214F4"/>
    <w:rsid w:val="007276B9"/>
    <w:rsid w:val="00727FDE"/>
    <w:rsid w:val="007303DE"/>
    <w:rsid w:val="0073056B"/>
    <w:rsid w:val="00731FAA"/>
    <w:rsid w:val="00737DD3"/>
    <w:rsid w:val="007402FC"/>
    <w:rsid w:val="00740758"/>
    <w:rsid w:val="007435B0"/>
    <w:rsid w:val="0074451C"/>
    <w:rsid w:val="007447F5"/>
    <w:rsid w:val="0075100A"/>
    <w:rsid w:val="00751513"/>
    <w:rsid w:val="0075163F"/>
    <w:rsid w:val="007516D1"/>
    <w:rsid w:val="00753298"/>
    <w:rsid w:val="00755B20"/>
    <w:rsid w:val="00756C5B"/>
    <w:rsid w:val="00757518"/>
    <w:rsid w:val="0076019D"/>
    <w:rsid w:val="00761562"/>
    <w:rsid w:val="00761A94"/>
    <w:rsid w:val="00763715"/>
    <w:rsid w:val="00764394"/>
    <w:rsid w:val="0076743A"/>
    <w:rsid w:val="0076746F"/>
    <w:rsid w:val="00771533"/>
    <w:rsid w:val="00772B1E"/>
    <w:rsid w:val="007750AA"/>
    <w:rsid w:val="00775788"/>
    <w:rsid w:val="00775BAB"/>
    <w:rsid w:val="00780E48"/>
    <w:rsid w:val="0078140E"/>
    <w:rsid w:val="007938B0"/>
    <w:rsid w:val="00797C19"/>
    <w:rsid w:val="007A45CC"/>
    <w:rsid w:val="007A6B55"/>
    <w:rsid w:val="007B40E7"/>
    <w:rsid w:val="007B4CE6"/>
    <w:rsid w:val="007C01AB"/>
    <w:rsid w:val="007C0A57"/>
    <w:rsid w:val="007C1335"/>
    <w:rsid w:val="007C28E4"/>
    <w:rsid w:val="007C3A55"/>
    <w:rsid w:val="007C4A23"/>
    <w:rsid w:val="007C5286"/>
    <w:rsid w:val="007C72B6"/>
    <w:rsid w:val="007C773B"/>
    <w:rsid w:val="007D38D1"/>
    <w:rsid w:val="007D46FB"/>
    <w:rsid w:val="007D4C52"/>
    <w:rsid w:val="007D602D"/>
    <w:rsid w:val="007E0889"/>
    <w:rsid w:val="007E22DB"/>
    <w:rsid w:val="007E4104"/>
    <w:rsid w:val="007E6297"/>
    <w:rsid w:val="007F3A01"/>
    <w:rsid w:val="007F6BCF"/>
    <w:rsid w:val="007F78F0"/>
    <w:rsid w:val="007F79D8"/>
    <w:rsid w:val="00800B1D"/>
    <w:rsid w:val="00803283"/>
    <w:rsid w:val="00807AE0"/>
    <w:rsid w:val="00807FD0"/>
    <w:rsid w:val="0081028A"/>
    <w:rsid w:val="00814973"/>
    <w:rsid w:val="00816191"/>
    <w:rsid w:val="008212A4"/>
    <w:rsid w:val="00823A25"/>
    <w:rsid w:val="00831152"/>
    <w:rsid w:val="0083176B"/>
    <w:rsid w:val="008319FC"/>
    <w:rsid w:val="00832A9B"/>
    <w:rsid w:val="00833A90"/>
    <w:rsid w:val="00834158"/>
    <w:rsid w:val="008374BE"/>
    <w:rsid w:val="00837DDB"/>
    <w:rsid w:val="00837F52"/>
    <w:rsid w:val="00840978"/>
    <w:rsid w:val="00842345"/>
    <w:rsid w:val="00845CBF"/>
    <w:rsid w:val="00846C34"/>
    <w:rsid w:val="00850435"/>
    <w:rsid w:val="00850BA0"/>
    <w:rsid w:val="00852648"/>
    <w:rsid w:val="008553CB"/>
    <w:rsid w:val="00864864"/>
    <w:rsid w:val="008649A9"/>
    <w:rsid w:val="00865BED"/>
    <w:rsid w:val="00865FFC"/>
    <w:rsid w:val="00867711"/>
    <w:rsid w:val="00870697"/>
    <w:rsid w:val="008727FA"/>
    <w:rsid w:val="0087393F"/>
    <w:rsid w:val="008767DE"/>
    <w:rsid w:val="00880B37"/>
    <w:rsid w:val="008825BD"/>
    <w:rsid w:val="0088523B"/>
    <w:rsid w:val="00885416"/>
    <w:rsid w:val="0088653E"/>
    <w:rsid w:val="00887A4D"/>
    <w:rsid w:val="008909BC"/>
    <w:rsid w:val="00891FB5"/>
    <w:rsid w:val="00893951"/>
    <w:rsid w:val="008949EA"/>
    <w:rsid w:val="008950CB"/>
    <w:rsid w:val="0089688B"/>
    <w:rsid w:val="00896BE3"/>
    <w:rsid w:val="008976EA"/>
    <w:rsid w:val="00897CEE"/>
    <w:rsid w:val="008A1663"/>
    <w:rsid w:val="008A2875"/>
    <w:rsid w:val="008A28B9"/>
    <w:rsid w:val="008A3716"/>
    <w:rsid w:val="008A3915"/>
    <w:rsid w:val="008A5743"/>
    <w:rsid w:val="008A7262"/>
    <w:rsid w:val="008A76A4"/>
    <w:rsid w:val="008B0585"/>
    <w:rsid w:val="008B1D44"/>
    <w:rsid w:val="008B4433"/>
    <w:rsid w:val="008B63AC"/>
    <w:rsid w:val="008B7D24"/>
    <w:rsid w:val="008D2DF5"/>
    <w:rsid w:val="008D4999"/>
    <w:rsid w:val="008D7228"/>
    <w:rsid w:val="008D7A51"/>
    <w:rsid w:val="008D7CD1"/>
    <w:rsid w:val="008E1EC0"/>
    <w:rsid w:val="008E2A8B"/>
    <w:rsid w:val="008E38B0"/>
    <w:rsid w:val="008E433D"/>
    <w:rsid w:val="008E49FA"/>
    <w:rsid w:val="008E5172"/>
    <w:rsid w:val="008E6371"/>
    <w:rsid w:val="008E6478"/>
    <w:rsid w:val="008E7D44"/>
    <w:rsid w:val="008F0AF6"/>
    <w:rsid w:val="008F2F18"/>
    <w:rsid w:val="008F3112"/>
    <w:rsid w:val="008F3A47"/>
    <w:rsid w:val="008F3BF8"/>
    <w:rsid w:val="008F3E11"/>
    <w:rsid w:val="008F40DD"/>
    <w:rsid w:val="008F4929"/>
    <w:rsid w:val="008F7956"/>
    <w:rsid w:val="009006C1"/>
    <w:rsid w:val="00901E6C"/>
    <w:rsid w:val="00903E20"/>
    <w:rsid w:val="009062C4"/>
    <w:rsid w:val="00910AB7"/>
    <w:rsid w:val="00914685"/>
    <w:rsid w:val="009152A4"/>
    <w:rsid w:val="00921743"/>
    <w:rsid w:val="00921E26"/>
    <w:rsid w:val="00923033"/>
    <w:rsid w:val="00923AD8"/>
    <w:rsid w:val="00930CEF"/>
    <w:rsid w:val="00931976"/>
    <w:rsid w:val="00932DC3"/>
    <w:rsid w:val="00932F47"/>
    <w:rsid w:val="00935189"/>
    <w:rsid w:val="00935429"/>
    <w:rsid w:val="00936980"/>
    <w:rsid w:val="00940534"/>
    <w:rsid w:val="0094174C"/>
    <w:rsid w:val="00943072"/>
    <w:rsid w:val="00943D64"/>
    <w:rsid w:val="00945A36"/>
    <w:rsid w:val="00946CB3"/>
    <w:rsid w:val="00950732"/>
    <w:rsid w:val="00950FB8"/>
    <w:rsid w:val="0095181A"/>
    <w:rsid w:val="00952801"/>
    <w:rsid w:val="00952B1B"/>
    <w:rsid w:val="00954D85"/>
    <w:rsid w:val="00956EEF"/>
    <w:rsid w:val="00957A4C"/>
    <w:rsid w:val="0096075B"/>
    <w:rsid w:val="009648EF"/>
    <w:rsid w:val="00965201"/>
    <w:rsid w:val="00965ECE"/>
    <w:rsid w:val="00966849"/>
    <w:rsid w:val="0096795D"/>
    <w:rsid w:val="00972548"/>
    <w:rsid w:val="00974736"/>
    <w:rsid w:val="00980057"/>
    <w:rsid w:val="009821BF"/>
    <w:rsid w:val="00985C9A"/>
    <w:rsid w:val="00986198"/>
    <w:rsid w:val="00987A8D"/>
    <w:rsid w:val="00991FCF"/>
    <w:rsid w:val="00996556"/>
    <w:rsid w:val="00996C56"/>
    <w:rsid w:val="00997F7A"/>
    <w:rsid w:val="009A0E67"/>
    <w:rsid w:val="009A223B"/>
    <w:rsid w:val="009A4B28"/>
    <w:rsid w:val="009B184D"/>
    <w:rsid w:val="009B5C67"/>
    <w:rsid w:val="009B5D11"/>
    <w:rsid w:val="009B71E8"/>
    <w:rsid w:val="009C3BDC"/>
    <w:rsid w:val="009C57CF"/>
    <w:rsid w:val="009C7815"/>
    <w:rsid w:val="009D30D4"/>
    <w:rsid w:val="009D4B29"/>
    <w:rsid w:val="009D60F5"/>
    <w:rsid w:val="009D6AE4"/>
    <w:rsid w:val="009D7246"/>
    <w:rsid w:val="009D768B"/>
    <w:rsid w:val="009E04F0"/>
    <w:rsid w:val="009E213F"/>
    <w:rsid w:val="009E23B4"/>
    <w:rsid w:val="009E70B1"/>
    <w:rsid w:val="009E7BB1"/>
    <w:rsid w:val="009F03AC"/>
    <w:rsid w:val="009F0DA8"/>
    <w:rsid w:val="009F13D8"/>
    <w:rsid w:val="009F16B6"/>
    <w:rsid w:val="009F2349"/>
    <w:rsid w:val="009F4A34"/>
    <w:rsid w:val="009F50A1"/>
    <w:rsid w:val="009F5B7E"/>
    <w:rsid w:val="00A00232"/>
    <w:rsid w:val="00A0024E"/>
    <w:rsid w:val="00A00712"/>
    <w:rsid w:val="00A048D5"/>
    <w:rsid w:val="00A11633"/>
    <w:rsid w:val="00A129B9"/>
    <w:rsid w:val="00A160B2"/>
    <w:rsid w:val="00A204F1"/>
    <w:rsid w:val="00A210E7"/>
    <w:rsid w:val="00A21162"/>
    <w:rsid w:val="00A2275C"/>
    <w:rsid w:val="00A22DA7"/>
    <w:rsid w:val="00A239B7"/>
    <w:rsid w:val="00A2562D"/>
    <w:rsid w:val="00A25D41"/>
    <w:rsid w:val="00A30594"/>
    <w:rsid w:val="00A30730"/>
    <w:rsid w:val="00A32416"/>
    <w:rsid w:val="00A34070"/>
    <w:rsid w:val="00A36E4E"/>
    <w:rsid w:val="00A37763"/>
    <w:rsid w:val="00A408DF"/>
    <w:rsid w:val="00A41A8E"/>
    <w:rsid w:val="00A42240"/>
    <w:rsid w:val="00A451BF"/>
    <w:rsid w:val="00A46DD2"/>
    <w:rsid w:val="00A47F64"/>
    <w:rsid w:val="00A502B6"/>
    <w:rsid w:val="00A53783"/>
    <w:rsid w:val="00A54014"/>
    <w:rsid w:val="00A55E6D"/>
    <w:rsid w:val="00A64E7C"/>
    <w:rsid w:val="00A652D9"/>
    <w:rsid w:val="00A66F00"/>
    <w:rsid w:val="00A70ADC"/>
    <w:rsid w:val="00A7161D"/>
    <w:rsid w:val="00A71AC5"/>
    <w:rsid w:val="00A71B48"/>
    <w:rsid w:val="00A71DCD"/>
    <w:rsid w:val="00A725BC"/>
    <w:rsid w:val="00A74E50"/>
    <w:rsid w:val="00A75319"/>
    <w:rsid w:val="00A84954"/>
    <w:rsid w:val="00A870C3"/>
    <w:rsid w:val="00A925DB"/>
    <w:rsid w:val="00A92D80"/>
    <w:rsid w:val="00A96A6D"/>
    <w:rsid w:val="00A96F90"/>
    <w:rsid w:val="00A9746E"/>
    <w:rsid w:val="00AA0111"/>
    <w:rsid w:val="00AA0CBB"/>
    <w:rsid w:val="00AA0F8A"/>
    <w:rsid w:val="00AA501D"/>
    <w:rsid w:val="00AA6FBC"/>
    <w:rsid w:val="00AB02F8"/>
    <w:rsid w:val="00AB1E41"/>
    <w:rsid w:val="00AB3B2D"/>
    <w:rsid w:val="00AB4E23"/>
    <w:rsid w:val="00AB614E"/>
    <w:rsid w:val="00AB61D7"/>
    <w:rsid w:val="00AB6CF5"/>
    <w:rsid w:val="00AC094C"/>
    <w:rsid w:val="00AC488C"/>
    <w:rsid w:val="00AC649E"/>
    <w:rsid w:val="00AC750F"/>
    <w:rsid w:val="00AC7520"/>
    <w:rsid w:val="00AD06BE"/>
    <w:rsid w:val="00AD20F2"/>
    <w:rsid w:val="00AD2896"/>
    <w:rsid w:val="00AD66DE"/>
    <w:rsid w:val="00AE2487"/>
    <w:rsid w:val="00AE3F48"/>
    <w:rsid w:val="00AE4B3F"/>
    <w:rsid w:val="00AE6945"/>
    <w:rsid w:val="00AE737A"/>
    <w:rsid w:val="00AF1E59"/>
    <w:rsid w:val="00AF26C8"/>
    <w:rsid w:val="00AF354F"/>
    <w:rsid w:val="00AF5762"/>
    <w:rsid w:val="00AF6366"/>
    <w:rsid w:val="00AF6738"/>
    <w:rsid w:val="00AF771E"/>
    <w:rsid w:val="00B00066"/>
    <w:rsid w:val="00B01386"/>
    <w:rsid w:val="00B03DC6"/>
    <w:rsid w:val="00B04788"/>
    <w:rsid w:val="00B10FAC"/>
    <w:rsid w:val="00B113DA"/>
    <w:rsid w:val="00B12439"/>
    <w:rsid w:val="00B12A7A"/>
    <w:rsid w:val="00B15205"/>
    <w:rsid w:val="00B163BC"/>
    <w:rsid w:val="00B174C3"/>
    <w:rsid w:val="00B21276"/>
    <w:rsid w:val="00B2236C"/>
    <w:rsid w:val="00B238E0"/>
    <w:rsid w:val="00B23A14"/>
    <w:rsid w:val="00B24524"/>
    <w:rsid w:val="00B247B1"/>
    <w:rsid w:val="00B27CFC"/>
    <w:rsid w:val="00B27EA3"/>
    <w:rsid w:val="00B303B8"/>
    <w:rsid w:val="00B34986"/>
    <w:rsid w:val="00B36698"/>
    <w:rsid w:val="00B401E0"/>
    <w:rsid w:val="00B40EF4"/>
    <w:rsid w:val="00B42015"/>
    <w:rsid w:val="00B43B06"/>
    <w:rsid w:val="00B45CAD"/>
    <w:rsid w:val="00B45E12"/>
    <w:rsid w:val="00B50354"/>
    <w:rsid w:val="00B50432"/>
    <w:rsid w:val="00B5069B"/>
    <w:rsid w:val="00B52AD7"/>
    <w:rsid w:val="00B5440A"/>
    <w:rsid w:val="00B54440"/>
    <w:rsid w:val="00B61B97"/>
    <w:rsid w:val="00B623FF"/>
    <w:rsid w:val="00B62FDB"/>
    <w:rsid w:val="00B63766"/>
    <w:rsid w:val="00B65416"/>
    <w:rsid w:val="00B719A4"/>
    <w:rsid w:val="00B71B33"/>
    <w:rsid w:val="00B71E59"/>
    <w:rsid w:val="00B71EC7"/>
    <w:rsid w:val="00B72061"/>
    <w:rsid w:val="00B72285"/>
    <w:rsid w:val="00B72B48"/>
    <w:rsid w:val="00B745EB"/>
    <w:rsid w:val="00B746D7"/>
    <w:rsid w:val="00B748E6"/>
    <w:rsid w:val="00B76570"/>
    <w:rsid w:val="00B77D5A"/>
    <w:rsid w:val="00B81CEE"/>
    <w:rsid w:val="00B82AED"/>
    <w:rsid w:val="00B83AB6"/>
    <w:rsid w:val="00B845C4"/>
    <w:rsid w:val="00B8527C"/>
    <w:rsid w:val="00B87B32"/>
    <w:rsid w:val="00B9005D"/>
    <w:rsid w:val="00B952F6"/>
    <w:rsid w:val="00BA0083"/>
    <w:rsid w:val="00BA14B4"/>
    <w:rsid w:val="00BA5F1C"/>
    <w:rsid w:val="00BA6001"/>
    <w:rsid w:val="00BA68AF"/>
    <w:rsid w:val="00BA7076"/>
    <w:rsid w:val="00BA7F5D"/>
    <w:rsid w:val="00BB11EA"/>
    <w:rsid w:val="00BB1D57"/>
    <w:rsid w:val="00BB33D5"/>
    <w:rsid w:val="00BB34B9"/>
    <w:rsid w:val="00BB494C"/>
    <w:rsid w:val="00BB548B"/>
    <w:rsid w:val="00BB6181"/>
    <w:rsid w:val="00BB665B"/>
    <w:rsid w:val="00BB7EBC"/>
    <w:rsid w:val="00BC0B29"/>
    <w:rsid w:val="00BC1D67"/>
    <w:rsid w:val="00BC20C3"/>
    <w:rsid w:val="00BC2171"/>
    <w:rsid w:val="00BC2ADE"/>
    <w:rsid w:val="00BC50EA"/>
    <w:rsid w:val="00BC51DB"/>
    <w:rsid w:val="00BC5BFC"/>
    <w:rsid w:val="00BD053B"/>
    <w:rsid w:val="00BD1D1A"/>
    <w:rsid w:val="00BD390A"/>
    <w:rsid w:val="00BD391A"/>
    <w:rsid w:val="00BD520D"/>
    <w:rsid w:val="00BD52AA"/>
    <w:rsid w:val="00BD54E2"/>
    <w:rsid w:val="00BD556A"/>
    <w:rsid w:val="00BD664B"/>
    <w:rsid w:val="00BE0168"/>
    <w:rsid w:val="00BE2284"/>
    <w:rsid w:val="00BE2C38"/>
    <w:rsid w:val="00BE3233"/>
    <w:rsid w:val="00BE370E"/>
    <w:rsid w:val="00BE4A75"/>
    <w:rsid w:val="00BE502D"/>
    <w:rsid w:val="00BE513E"/>
    <w:rsid w:val="00BE51BC"/>
    <w:rsid w:val="00BE6AD6"/>
    <w:rsid w:val="00BF1E77"/>
    <w:rsid w:val="00BF3247"/>
    <w:rsid w:val="00BF40FE"/>
    <w:rsid w:val="00BF550B"/>
    <w:rsid w:val="00BF7979"/>
    <w:rsid w:val="00C004EA"/>
    <w:rsid w:val="00C00F6B"/>
    <w:rsid w:val="00C0116B"/>
    <w:rsid w:val="00C03FCA"/>
    <w:rsid w:val="00C06B58"/>
    <w:rsid w:val="00C10EBF"/>
    <w:rsid w:val="00C12387"/>
    <w:rsid w:val="00C1696A"/>
    <w:rsid w:val="00C2050B"/>
    <w:rsid w:val="00C22B3F"/>
    <w:rsid w:val="00C23487"/>
    <w:rsid w:val="00C234DA"/>
    <w:rsid w:val="00C23CA7"/>
    <w:rsid w:val="00C24C90"/>
    <w:rsid w:val="00C268E2"/>
    <w:rsid w:val="00C27DA8"/>
    <w:rsid w:val="00C327F9"/>
    <w:rsid w:val="00C360AA"/>
    <w:rsid w:val="00C4095F"/>
    <w:rsid w:val="00C422CA"/>
    <w:rsid w:val="00C43451"/>
    <w:rsid w:val="00C43A41"/>
    <w:rsid w:val="00C45FAA"/>
    <w:rsid w:val="00C47D6F"/>
    <w:rsid w:val="00C523F2"/>
    <w:rsid w:val="00C525D5"/>
    <w:rsid w:val="00C52CFA"/>
    <w:rsid w:val="00C536B7"/>
    <w:rsid w:val="00C540F6"/>
    <w:rsid w:val="00C57123"/>
    <w:rsid w:val="00C5743E"/>
    <w:rsid w:val="00C578C3"/>
    <w:rsid w:val="00C57925"/>
    <w:rsid w:val="00C60971"/>
    <w:rsid w:val="00C60BB2"/>
    <w:rsid w:val="00C61E7F"/>
    <w:rsid w:val="00C6455A"/>
    <w:rsid w:val="00C7143B"/>
    <w:rsid w:val="00C71B88"/>
    <w:rsid w:val="00C76A01"/>
    <w:rsid w:val="00C80D48"/>
    <w:rsid w:val="00C853DA"/>
    <w:rsid w:val="00C85667"/>
    <w:rsid w:val="00C87FB2"/>
    <w:rsid w:val="00C90311"/>
    <w:rsid w:val="00C90A79"/>
    <w:rsid w:val="00C9199E"/>
    <w:rsid w:val="00C92C27"/>
    <w:rsid w:val="00C931CB"/>
    <w:rsid w:val="00C93501"/>
    <w:rsid w:val="00C940E7"/>
    <w:rsid w:val="00C946A9"/>
    <w:rsid w:val="00C9559B"/>
    <w:rsid w:val="00C97042"/>
    <w:rsid w:val="00CA0E1D"/>
    <w:rsid w:val="00CA2527"/>
    <w:rsid w:val="00CA3B86"/>
    <w:rsid w:val="00CA3C68"/>
    <w:rsid w:val="00CA5250"/>
    <w:rsid w:val="00CA69E9"/>
    <w:rsid w:val="00CA6B2D"/>
    <w:rsid w:val="00CA6D6D"/>
    <w:rsid w:val="00CA73E2"/>
    <w:rsid w:val="00CB1ED3"/>
    <w:rsid w:val="00CB5171"/>
    <w:rsid w:val="00CB61C9"/>
    <w:rsid w:val="00CB73F5"/>
    <w:rsid w:val="00CB7472"/>
    <w:rsid w:val="00CB7E32"/>
    <w:rsid w:val="00CC1EAE"/>
    <w:rsid w:val="00CC5D66"/>
    <w:rsid w:val="00CC7190"/>
    <w:rsid w:val="00CD0B47"/>
    <w:rsid w:val="00CD2E70"/>
    <w:rsid w:val="00CD33A0"/>
    <w:rsid w:val="00CD4114"/>
    <w:rsid w:val="00CD52B7"/>
    <w:rsid w:val="00CD6CFC"/>
    <w:rsid w:val="00CD7A2C"/>
    <w:rsid w:val="00CD7B8A"/>
    <w:rsid w:val="00CE25D0"/>
    <w:rsid w:val="00CE3D0A"/>
    <w:rsid w:val="00CE5C5F"/>
    <w:rsid w:val="00CF256E"/>
    <w:rsid w:val="00CF383D"/>
    <w:rsid w:val="00CF6156"/>
    <w:rsid w:val="00D00583"/>
    <w:rsid w:val="00D024A4"/>
    <w:rsid w:val="00D02CC8"/>
    <w:rsid w:val="00D04D71"/>
    <w:rsid w:val="00D06434"/>
    <w:rsid w:val="00D06495"/>
    <w:rsid w:val="00D06583"/>
    <w:rsid w:val="00D06AEC"/>
    <w:rsid w:val="00D06FC7"/>
    <w:rsid w:val="00D10F5E"/>
    <w:rsid w:val="00D13137"/>
    <w:rsid w:val="00D131F3"/>
    <w:rsid w:val="00D13E0F"/>
    <w:rsid w:val="00D15AA3"/>
    <w:rsid w:val="00D22499"/>
    <w:rsid w:val="00D2347C"/>
    <w:rsid w:val="00D2455C"/>
    <w:rsid w:val="00D2580B"/>
    <w:rsid w:val="00D26255"/>
    <w:rsid w:val="00D26C20"/>
    <w:rsid w:val="00D27315"/>
    <w:rsid w:val="00D27B4C"/>
    <w:rsid w:val="00D323B5"/>
    <w:rsid w:val="00D32F87"/>
    <w:rsid w:val="00D339BE"/>
    <w:rsid w:val="00D35BC8"/>
    <w:rsid w:val="00D35E14"/>
    <w:rsid w:val="00D36C37"/>
    <w:rsid w:val="00D40455"/>
    <w:rsid w:val="00D41825"/>
    <w:rsid w:val="00D41E90"/>
    <w:rsid w:val="00D43FFA"/>
    <w:rsid w:val="00D45E42"/>
    <w:rsid w:val="00D46064"/>
    <w:rsid w:val="00D47319"/>
    <w:rsid w:val="00D5435C"/>
    <w:rsid w:val="00D5513D"/>
    <w:rsid w:val="00D57222"/>
    <w:rsid w:val="00D5774A"/>
    <w:rsid w:val="00D61626"/>
    <w:rsid w:val="00D653CB"/>
    <w:rsid w:val="00D67843"/>
    <w:rsid w:val="00D70237"/>
    <w:rsid w:val="00D718D0"/>
    <w:rsid w:val="00D741EB"/>
    <w:rsid w:val="00D75FDD"/>
    <w:rsid w:val="00D76D58"/>
    <w:rsid w:val="00D8020B"/>
    <w:rsid w:val="00D838FD"/>
    <w:rsid w:val="00D83ACC"/>
    <w:rsid w:val="00D83E74"/>
    <w:rsid w:val="00D91F93"/>
    <w:rsid w:val="00D9221A"/>
    <w:rsid w:val="00D9406A"/>
    <w:rsid w:val="00DA186E"/>
    <w:rsid w:val="00DA19B3"/>
    <w:rsid w:val="00DA2D76"/>
    <w:rsid w:val="00DA57C1"/>
    <w:rsid w:val="00DA5C0C"/>
    <w:rsid w:val="00DA5F9B"/>
    <w:rsid w:val="00DA61E8"/>
    <w:rsid w:val="00DA70D0"/>
    <w:rsid w:val="00DA7297"/>
    <w:rsid w:val="00DB2AE2"/>
    <w:rsid w:val="00DB353E"/>
    <w:rsid w:val="00DB4B49"/>
    <w:rsid w:val="00DB5E41"/>
    <w:rsid w:val="00DB5E69"/>
    <w:rsid w:val="00DB751E"/>
    <w:rsid w:val="00DC0672"/>
    <w:rsid w:val="00DC0B9A"/>
    <w:rsid w:val="00DC0D44"/>
    <w:rsid w:val="00DC1FF5"/>
    <w:rsid w:val="00DC21CA"/>
    <w:rsid w:val="00DC307A"/>
    <w:rsid w:val="00DC3FFE"/>
    <w:rsid w:val="00DC4868"/>
    <w:rsid w:val="00DC4C04"/>
    <w:rsid w:val="00DC4F4B"/>
    <w:rsid w:val="00DC50A9"/>
    <w:rsid w:val="00DC675F"/>
    <w:rsid w:val="00DC7592"/>
    <w:rsid w:val="00DC76B2"/>
    <w:rsid w:val="00DC79A7"/>
    <w:rsid w:val="00DD3F4D"/>
    <w:rsid w:val="00DD43BF"/>
    <w:rsid w:val="00DD4929"/>
    <w:rsid w:val="00DD71C1"/>
    <w:rsid w:val="00DE3854"/>
    <w:rsid w:val="00DE480E"/>
    <w:rsid w:val="00DE506A"/>
    <w:rsid w:val="00DE58F7"/>
    <w:rsid w:val="00DF2251"/>
    <w:rsid w:val="00DF2600"/>
    <w:rsid w:val="00DF3A2E"/>
    <w:rsid w:val="00E0227F"/>
    <w:rsid w:val="00E04C7C"/>
    <w:rsid w:val="00E05BA1"/>
    <w:rsid w:val="00E07D85"/>
    <w:rsid w:val="00E120F9"/>
    <w:rsid w:val="00E13C28"/>
    <w:rsid w:val="00E14AEA"/>
    <w:rsid w:val="00E155A6"/>
    <w:rsid w:val="00E15D92"/>
    <w:rsid w:val="00E177BC"/>
    <w:rsid w:val="00E2131C"/>
    <w:rsid w:val="00E2375C"/>
    <w:rsid w:val="00E23D14"/>
    <w:rsid w:val="00E2691E"/>
    <w:rsid w:val="00E26B42"/>
    <w:rsid w:val="00E271EF"/>
    <w:rsid w:val="00E27405"/>
    <w:rsid w:val="00E3067C"/>
    <w:rsid w:val="00E31D92"/>
    <w:rsid w:val="00E3451D"/>
    <w:rsid w:val="00E35B1E"/>
    <w:rsid w:val="00E3699B"/>
    <w:rsid w:val="00E36DF3"/>
    <w:rsid w:val="00E41B49"/>
    <w:rsid w:val="00E41FBE"/>
    <w:rsid w:val="00E45656"/>
    <w:rsid w:val="00E45DA2"/>
    <w:rsid w:val="00E4667F"/>
    <w:rsid w:val="00E47664"/>
    <w:rsid w:val="00E510DA"/>
    <w:rsid w:val="00E51522"/>
    <w:rsid w:val="00E5598B"/>
    <w:rsid w:val="00E56D78"/>
    <w:rsid w:val="00E57144"/>
    <w:rsid w:val="00E61D59"/>
    <w:rsid w:val="00E63738"/>
    <w:rsid w:val="00E63B56"/>
    <w:rsid w:val="00E66479"/>
    <w:rsid w:val="00E667B7"/>
    <w:rsid w:val="00E7257F"/>
    <w:rsid w:val="00E7374B"/>
    <w:rsid w:val="00E740C2"/>
    <w:rsid w:val="00E76168"/>
    <w:rsid w:val="00E76CB9"/>
    <w:rsid w:val="00E8421B"/>
    <w:rsid w:val="00E85415"/>
    <w:rsid w:val="00E859FF"/>
    <w:rsid w:val="00E85CBF"/>
    <w:rsid w:val="00E85E36"/>
    <w:rsid w:val="00E86EDC"/>
    <w:rsid w:val="00E873F8"/>
    <w:rsid w:val="00E90E13"/>
    <w:rsid w:val="00E91270"/>
    <w:rsid w:val="00E91647"/>
    <w:rsid w:val="00E91DB1"/>
    <w:rsid w:val="00E925EF"/>
    <w:rsid w:val="00E93590"/>
    <w:rsid w:val="00E9558C"/>
    <w:rsid w:val="00E960D9"/>
    <w:rsid w:val="00E97496"/>
    <w:rsid w:val="00E97940"/>
    <w:rsid w:val="00E97F33"/>
    <w:rsid w:val="00EA2652"/>
    <w:rsid w:val="00EA41F4"/>
    <w:rsid w:val="00EA4F85"/>
    <w:rsid w:val="00EA51CA"/>
    <w:rsid w:val="00EA7657"/>
    <w:rsid w:val="00EB0A2C"/>
    <w:rsid w:val="00EB34D7"/>
    <w:rsid w:val="00EC06E6"/>
    <w:rsid w:val="00EC0918"/>
    <w:rsid w:val="00EC2411"/>
    <w:rsid w:val="00EC4841"/>
    <w:rsid w:val="00EC4DB1"/>
    <w:rsid w:val="00EC5AEB"/>
    <w:rsid w:val="00EC784F"/>
    <w:rsid w:val="00EC7EC1"/>
    <w:rsid w:val="00ED008B"/>
    <w:rsid w:val="00ED29A9"/>
    <w:rsid w:val="00ED4E89"/>
    <w:rsid w:val="00ED63A7"/>
    <w:rsid w:val="00EE00CF"/>
    <w:rsid w:val="00EE0944"/>
    <w:rsid w:val="00EE3F70"/>
    <w:rsid w:val="00EE3FB5"/>
    <w:rsid w:val="00EE55EE"/>
    <w:rsid w:val="00EE6049"/>
    <w:rsid w:val="00EE629F"/>
    <w:rsid w:val="00EE78C1"/>
    <w:rsid w:val="00EF1FCE"/>
    <w:rsid w:val="00EF2BE7"/>
    <w:rsid w:val="00EF3A11"/>
    <w:rsid w:val="00EF6488"/>
    <w:rsid w:val="00EF6D4C"/>
    <w:rsid w:val="00EF6E08"/>
    <w:rsid w:val="00EF7407"/>
    <w:rsid w:val="00F00FC4"/>
    <w:rsid w:val="00F0481F"/>
    <w:rsid w:val="00F06ECB"/>
    <w:rsid w:val="00F07949"/>
    <w:rsid w:val="00F10F78"/>
    <w:rsid w:val="00F13E0E"/>
    <w:rsid w:val="00F1408F"/>
    <w:rsid w:val="00F14404"/>
    <w:rsid w:val="00F16697"/>
    <w:rsid w:val="00F177F0"/>
    <w:rsid w:val="00F17E2E"/>
    <w:rsid w:val="00F21728"/>
    <w:rsid w:val="00F21A1C"/>
    <w:rsid w:val="00F21E49"/>
    <w:rsid w:val="00F22986"/>
    <w:rsid w:val="00F22BBB"/>
    <w:rsid w:val="00F25B8D"/>
    <w:rsid w:val="00F25EAE"/>
    <w:rsid w:val="00F26199"/>
    <w:rsid w:val="00F268ED"/>
    <w:rsid w:val="00F31855"/>
    <w:rsid w:val="00F3200E"/>
    <w:rsid w:val="00F32742"/>
    <w:rsid w:val="00F3319F"/>
    <w:rsid w:val="00F34A5B"/>
    <w:rsid w:val="00F40D58"/>
    <w:rsid w:val="00F4171C"/>
    <w:rsid w:val="00F425AF"/>
    <w:rsid w:val="00F443EB"/>
    <w:rsid w:val="00F44EC3"/>
    <w:rsid w:val="00F471DE"/>
    <w:rsid w:val="00F475F2"/>
    <w:rsid w:val="00F51155"/>
    <w:rsid w:val="00F518C4"/>
    <w:rsid w:val="00F51A04"/>
    <w:rsid w:val="00F5446F"/>
    <w:rsid w:val="00F550AC"/>
    <w:rsid w:val="00F5648E"/>
    <w:rsid w:val="00F572D0"/>
    <w:rsid w:val="00F604D7"/>
    <w:rsid w:val="00F60A70"/>
    <w:rsid w:val="00F60B4B"/>
    <w:rsid w:val="00F631BA"/>
    <w:rsid w:val="00F63A30"/>
    <w:rsid w:val="00F640C9"/>
    <w:rsid w:val="00F70CE8"/>
    <w:rsid w:val="00F73058"/>
    <w:rsid w:val="00F73A40"/>
    <w:rsid w:val="00F76520"/>
    <w:rsid w:val="00F80358"/>
    <w:rsid w:val="00F817F8"/>
    <w:rsid w:val="00F8246D"/>
    <w:rsid w:val="00F82A4F"/>
    <w:rsid w:val="00F833DB"/>
    <w:rsid w:val="00F84A16"/>
    <w:rsid w:val="00F87B10"/>
    <w:rsid w:val="00F916E2"/>
    <w:rsid w:val="00F92183"/>
    <w:rsid w:val="00F94890"/>
    <w:rsid w:val="00F95499"/>
    <w:rsid w:val="00F968C7"/>
    <w:rsid w:val="00F976D6"/>
    <w:rsid w:val="00FA16AC"/>
    <w:rsid w:val="00FA19D8"/>
    <w:rsid w:val="00FA38ED"/>
    <w:rsid w:val="00FA403B"/>
    <w:rsid w:val="00FA4C8D"/>
    <w:rsid w:val="00FA5A89"/>
    <w:rsid w:val="00FA5D44"/>
    <w:rsid w:val="00FA663D"/>
    <w:rsid w:val="00FA685C"/>
    <w:rsid w:val="00FA6F0F"/>
    <w:rsid w:val="00FA7E51"/>
    <w:rsid w:val="00FB005A"/>
    <w:rsid w:val="00FB240C"/>
    <w:rsid w:val="00FB27FA"/>
    <w:rsid w:val="00FB2A0A"/>
    <w:rsid w:val="00FB3118"/>
    <w:rsid w:val="00FB3A37"/>
    <w:rsid w:val="00FB5603"/>
    <w:rsid w:val="00FC3EAE"/>
    <w:rsid w:val="00FC60E4"/>
    <w:rsid w:val="00FC7498"/>
    <w:rsid w:val="00FD30DF"/>
    <w:rsid w:val="00FD30E7"/>
    <w:rsid w:val="00FD4B03"/>
    <w:rsid w:val="00FD64BA"/>
    <w:rsid w:val="00FD68D5"/>
    <w:rsid w:val="00FE1493"/>
    <w:rsid w:val="00FE1BD5"/>
    <w:rsid w:val="00FE449C"/>
    <w:rsid w:val="00FE75A2"/>
    <w:rsid w:val="00FF06A9"/>
    <w:rsid w:val="00FF09F8"/>
    <w:rsid w:val="00FF0EF6"/>
    <w:rsid w:val="00FF46B5"/>
    <w:rsid w:val="00FF62C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4667F"/>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E4667F"/>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E4667F"/>
    <w:pPr>
      <w:keepNext/>
      <w:spacing w:before="240" w:after="60" w:line="240" w:lineRule="auto"/>
      <w:outlineLvl w:val="1"/>
    </w:pPr>
    <w:rPr>
      <w:rFonts w:ascii="Arial" w:eastAsia="Times New Roman" w:hAnsi="Arial"/>
      <w:b/>
      <w:bCs/>
      <w:i/>
      <w:iCs/>
      <w:sz w:val="28"/>
      <w:szCs w:val="28"/>
    </w:rPr>
  </w:style>
  <w:style w:type="paragraph" w:styleId="Naslov6">
    <w:name w:val="heading 6"/>
    <w:basedOn w:val="Navaden"/>
    <w:next w:val="Navaden"/>
    <w:link w:val="Naslov6Znak"/>
    <w:uiPriority w:val="9"/>
    <w:qFormat/>
    <w:rsid w:val="00E4667F"/>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E4667F"/>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E4667F"/>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E4667F"/>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E4667F"/>
    <w:rPr>
      <w:rFonts w:ascii="Cambria" w:eastAsia="Times New Roman" w:hAnsi="Cambria" w:cs="Times New Roman"/>
      <w:b/>
      <w:bCs/>
      <w:kern w:val="32"/>
      <w:sz w:val="32"/>
      <w:szCs w:val="32"/>
    </w:rPr>
  </w:style>
  <w:style w:type="character" w:customStyle="1" w:styleId="Naslov2Znak">
    <w:name w:val="Naslov 2 Znak"/>
    <w:link w:val="Naslov2"/>
    <w:rsid w:val="00E4667F"/>
    <w:rPr>
      <w:rFonts w:ascii="Arial" w:eastAsia="Times New Roman" w:hAnsi="Arial" w:cs="Times New Roman"/>
      <w:b/>
      <w:bCs/>
      <w:i/>
      <w:iCs/>
      <w:sz w:val="28"/>
      <w:szCs w:val="28"/>
    </w:rPr>
  </w:style>
  <w:style w:type="character" w:customStyle="1" w:styleId="Naslov6Znak">
    <w:name w:val="Naslov 6 Znak"/>
    <w:link w:val="Naslov6"/>
    <w:uiPriority w:val="9"/>
    <w:rsid w:val="00E4667F"/>
    <w:rPr>
      <w:rFonts w:ascii="Calibri" w:eastAsia="Times New Roman" w:hAnsi="Calibri" w:cs="Times New Roman"/>
      <w:b/>
      <w:bCs/>
      <w:sz w:val="20"/>
      <w:szCs w:val="20"/>
    </w:rPr>
  </w:style>
  <w:style w:type="character" w:customStyle="1" w:styleId="Naslov7Znak">
    <w:name w:val="Naslov 7 Znak"/>
    <w:link w:val="Naslov7"/>
    <w:uiPriority w:val="9"/>
    <w:rsid w:val="00E4667F"/>
    <w:rPr>
      <w:rFonts w:ascii="Calibri" w:eastAsia="Times New Roman" w:hAnsi="Calibri" w:cs="Times New Roman"/>
      <w:sz w:val="24"/>
      <w:szCs w:val="24"/>
    </w:rPr>
  </w:style>
  <w:style w:type="character" w:customStyle="1" w:styleId="Naslov8Znak">
    <w:name w:val="Naslov 8 Znak"/>
    <w:link w:val="Naslov8"/>
    <w:uiPriority w:val="9"/>
    <w:rsid w:val="00E4667F"/>
    <w:rPr>
      <w:rFonts w:ascii="Calibri" w:eastAsia="Times New Roman" w:hAnsi="Calibri" w:cs="Times New Roman"/>
      <w:i/>
      <w:iCs/>
      <w:sz w:val="24"/>
      <w:szCs w:val="24"/>
    </w:rPr>
  </w:style>
  <w:style w:type="character" w:customStyle="1" w:styleId="Naslov9Znak">
    <w:name w:val="Naslov 9 Znak"/>
    <w:link w:val="Naslov9"/>
    <w:uiPriority w:val="9"/>
    <w:rsid w:val="00E4667F"/>
    <w:rPr>
      <w:rFonts w:ascii="Cambria" w:eastAsia="Times New Roman" w:hAnsi="Cambria" w:cs="Times New Roman"/>
      <w:sz w:val="20"/>
      <w:szCs w:val="20"/>
    </w:rPr>
  </w:style>
  <w:style w:type="character" w:styleId="Hiperpovezava">
    <w:name w:val="Hyperlink"/>
    <w:unhideWhenUsed/>
    <w:rsid w:val="00E4667F"/>
    <w:rPr>
      <w:color w:val="0000FF"/>
      <w:u w:val="single"/>
    </w:rPr>
  </w:style>
  <w:style w:type="character" w:customStyle="1" w:styleId="BesedilooblakaZnak">
    <w:name w:val="Besedilo oblačka Znak"/>
    <w:link w:val="Besedilooblaka"/>
    <w:uiPriority w:val="99"/>
    <w:rsid w:val="00E4667F"/>
    <w:rPr>
      <w:rFonts w:ascii="Tahoma" w:eastAsia="Calibri" w:hAnsi="Tahoma" w:cs="Times New Roman"/>
      <w:sz w:val="16"/>
      <w:szCs w:val="16"/>
    </w:rPr>
  </w:style>
  <w:style w:type="paragraph" w:styleId="Besedilooblaka">
    <w:name w:val="Balloon Text"/>
    <w:basedOn w:val="Navaden"/>
    <w:link w:val="BesedilooblakaZnak"/>
    <w:uiPriority w:val="99"/>
    <w:unhideWhenUsed/>
    <w:rsid w:val="00E4667F"/>
    <w:pPr>
      <w:spacing w:line="240" w:lineRule="auto"/>
    </w:pPr>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avaden"/>
    <w:link w:val="Slog1Znak"/>
    <w:qFormat/>
    <w:rsid w:val="00E4667F"/>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avaden"/>
    <w:link w:val="Slog2Znak"/>
    <w:qFormat/>
    <w:rsid w:val="00E4667F"/>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avaden"/>
    <w:link w:val="Slog3Znak"/>
    <w:qFormat/>
    <w:rsid w:val="00E4667F"/>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avadensplet">
    <w:name w:val="Normal (Web)"/>
    <w:basedOn w:val="Navaden"/>
    <w:uiPriority w:val="99"/>
    <w:unhideWhenUsed/>
    <w:rsid w:val="00E4667F"/>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rsid w:val="00E4667F"/>
    <w:pPr>
      <w:spacing w:line="240" w:lineRule="auto"/>
      <w:jc w:val="both"/>
    </w:pPr>
    <w:rPr>
      <w:rFonts w:ascii="Arial" w:eastAsia="Times New Roman" w:hAnsi="Arial"/>
      <w:sz w:val="20"/>
      <w:lang w:eastAsia="sl-SI"/>
    </w:rPr>
  </w:style>
  <w:style w:type="character" w:customStyle="1" w:styleId="TelobesedilaZnak">
    <w:name w:val="Telo besedila Znak"/>
    <w:link w:val="Telobesedila"/>
    <w:rsid w:val="00E4667F"/>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E4667F"/>
    <w:pPr>
      <w:spacing w:after="120" w:line="480" w:lineRule="auto"/>
    </w:pPr>
  </w:style>
  <w:style w:type="character" w:customStyle="1" w:styleId="Telobesedila2Znak">
    <w:name w:val="Telo besedila 2 Znak"/>
    <w:link w:val="Telobesedila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rsid w:val="00E4667F"/>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avaden"/>
    <w:qFormat/>
    <w:rsid w:val="00E4667F"/>
    <w:pPr>
      <w:ind w:left="720"/>
      <w:contextualSpacing/>
    </w:pPr>
  </w:style>
  <w:style w:type="character" w:styleId="Komentar-sklic">
    <w:name w:val="annotation reference"/>
    <w:uiPriority w:val="99"/>
    <w:semiHidden/>
    <w:unhideWhenUsed/>
    <w:rsid w:val="00E4667F"/>
    <w:rPr>
      <w:sz w:val="16"/>
      <w:szCs w:val="16"/>
    </w:rPr>
  </w:style>
  <w:style w:type="paragraph" w:styleId="Komentar-besedilo">
    <w:name w:val="annotation text"/>
    <w:basedOn w:val="Navaden"/>
    <w:link w:val="Komentar-besediloZnak"/>
    <w:uiPriority w:val="99"/>
    <w:semiHidden/>
    <w:unhideWhenUsed/>
    <w:rsid w:val="00E4667F"/>
    <w:rPr>
      <w:sz w:val="20"/>
    </w:rPr>
  </w:style>
  <w:style w:type="character" w:customStyle="1" w:styleId="Komentar-besediloZnak">
    <w:name w:val="Komentar - besedilo Znak"/>
    <w:link w:val="Komentar-besedilo"/>
    <w:uiPriority w:val="99"/>
    <w:semiHidden/>
    <w:rsid w:val="00E4667F"/>
    <w:rPr>
      <w:rFonts w:ascii="Verdana" w:eastAsia="Calibri" w:hAnsi="Verdana" w:cs="Times New Roman"/>
      <w:sz w:val="20"/>
      <w:szCs w:val="20"/>
    </w:rPr>
  </w:style>
  <w:style w:type="character" w:customStyle="1" w:styleId="ZadevakomentarjaZnak">
    <w:name w:val="Zadeva komentarja Znak"/>
    <w:link w:val="Zadevakomentarja"/>
    <w:uiPriority w:val="99"/>
    <w:semiHidden/>
    <w:rsid w:val="00E4667F"/>
    <w:rPr>
      <w:rFonts w:ascii="Verdana" w:eastAsia="Calibri" w:hAnsi="Verdana" w:cs="Times New Roman"/>
      <w:b/>
      <w:bCs/>
      <w:sz w:val="20"/>
      <w:szCs w:val="20"/>
    </w:rPr>
  </w:style>
  <w:style w:type="paragraph" w:styleId="Zadevakomentarja">
    <w:name w:val="annotation subject"/>
    <w:basedOn w:val="Komentar-besedilo"/>
    <w:next w:val="Komentar-besedilo"/>
    <w:link w:val="ZadevakomentarjaZnak"/>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avaden"/>
    <w:rsid w:val="00E4667F"/>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avaden"/>
    <w:rsid w:val="00E4667F"/>
    <w:pPr>
      <w:spacing w:line="240" w:lineRule="auto"/>
      <w:jc w:val="both"/>
    </w:pPr>
    <w:rPr>
      <w:rFonts w:ascii="Courier New" w:eastAsia="Times New Roman" w:hAnsi="Courier New"/>
      <w:sz w:val="20"/>
      <w:lang w:eastAsia="sl-SI"/>
    </w:rPr>
  </w:style>
  <w:style w:type="paragraph" w:styleId="Noga">
    <w:name w:val="footer"/>
    <w:basedOn w:val="Navaden"/>
    <w:link w:val="NogaZnak"/>
    <w:uiPriority w:val="99"/>
    <w:unhideWhenUsed/>
    <w:rsid w:val="00E4667F"/>
    <w:pPr>
      <w:tabs>
        <w:tab w:val="center" w:pos="4536"/>
        <w:tab w:val="right" w:pos="9072"/>
      </w:tabs>
    </w:pPr>
  </w:style>
  <w:style w:type="character" w:customStyle="1" w:styleId="NogaZnak">
    <w:name w:val="Noga Znak"/>
    <w:link w:val="Noga"/>
    <w:uiPriority w:val="99"/>
    <w:rsid w:val="00E4667F"/>
    <w:rPr>
      <w:rFonts w:ascii="Verdana" w:eastAsia="Calibri" w:hAnsi="Verdana" w:cs="Times New Roman"/>
      <w:sz w:val="19"/>
      <w:szCs w:val="20"/>
    </w:rPr>
  </w:style>
  <w:style w:type="paragraph" w:customStyle="1" w:styleId="podpisi">
    <w:name w:val="podpisi"/>
    <w:basedOn w:val="Navaden"/>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avaden"/>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Odstavekseznama">
    <w:name w:val="List Paragraph"/>
    <w:basedOn w:val="Navaden"/>
    <w:uiPriority w:val="34"/>
    <w:qFormat/>
    <w:rsid w:val="00E4667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E4667F"/>
    <w:rPr>
      <w:sz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E4667F"/>
    <w:rPr>
      <w:rFonts w:ascii="Verdana" w:eastAsia="Calibri" w:hAnsi="Verdana" w:cs="Times New Roman"/>
      <w:sz w:val="20"/>
      <w:szCs w:val="20"/>
    </w:rPr>
  </w:style>
  <w:style w:type="character" w:styleId="Sprotnaopomba-sklic">
    <w:name w:val="footnote reference"/>
    <w:aliases w:val="Footnote number,-E Fußnotenzeichen"/>
    <w:uiPriority w:val="99"/>
    <w:unhideWhenUsed/>
    <w:rsid w:val="00E4667F"/>
    <w:rPr>
      <w:vertAlign w:val="superscript"/>
    </w:rPr>
  </w:style>
  <w:style w:type="paragraph" w:styleId="Golobesedilo">
    <w:name w:val="Plain Text"/>
    <w:basedOn w:val="Navaden"/>
    <w:link w:val="GolobesediloZnak"/>
    <w:rsid w:val="00E4667F"/>
    <w:pPr>
      <w:spacing w:line="240" w:lineRule="auto"/>
    </w:pPr>
    <w:rPr>
      <w:rFonts w:ascii="Courier New" w:eastAsia="Times New Roman" w:hAnsi="Courier New"/>
      <w:sz w:val="20"/>
    </w:rPr>
  </w:style>
  <w:style w:type="character" w:customStyle="1" w:styleId="GolobesediloZnak">
    <w:name w:val="Golo besedilo Znak"/>
    <w:link w:val="Golobesedilo"/>
    <w:rsid w:val="00E4667F"/>
    <w:rPr>
      <w:rFonts w:ascii="Courier New" w:eastAsia="Times New Roman" w:hAnsi="Courier New" w:cs="Times New Roman"/>
      <w:sz w:val="20"/>
      <w:szCs w:val="20"/>
    </w:rPr>
  </w:style>
  <w:style w:type="paragraph" w:styleId="Telobesedila3">
    <w:name w:val="Body Text 3"/>
    <w:basedOn w:val="Navaden"/>
    <w:link w:val="Telobesedila3Znak"/>
    <w:uiPriority w:val="99"/>
    <w:semiHidden/>
    <w:unhideWhenUsed/>
    <w:rsid w:val="00E4667F"/>
    <w:pPr>
      <w:spacing w:after="120"/>
    </w:pPr>
    <w:rPr>
      <w:sz w:val="16"/>
      <w:szCs w:val="16"/>
    </w:rPr>
  </w:style>
  <w:style w:type="character" w:customStyle="1" w:styleId="Telobesedila3Znak">
    <w:name w:val="Telo besedila 3 Znak"/>
    <w:link w:val="Telobesedila3"/>
    <w:uiPriority w:val="99"/>
    <w:semiHidden/>
    <w:rsid w:val="00E4667F"/>
    <w:rPr>
      <w:rFonts w:ascii="Verdana" w:eastAsia="Calibri" w:hAnsi="Verdana" w:cs="Times New Roman"/>
      <w:sz w:val="16"/>
      <w:szCs w:val="16"/>
    </w:rPr>
  </w:style>
  <w:style w:type="paragraph" w:styleId="Otevilenseznam">
    <w:name w:val="List Number"/>
    <w:basedOn w:val="Navaden"/>
    <w:semiHidden/>
    <w:rsid w:val="00E4667F"/>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E4667F"/>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E4667F"/>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E4667F"/>
    <w:rPr>
      <w:rFonts w:ascii="Times New Roman" w:eastAsia="Times New Roman" w:hAnsi="Times New Roman" w:cs="Times New Roman"/>
      <w:sz w:val="24"/>
      <w:szCs w:val="20"/>
      <w:lang w:val="en-GB"/>
    </w:rPr>
  </w:style>
  <w:style w:type="paragraph" w:customStyle="1" w:styleId="BodyText21">
    <w:name w:val="Body Text 21"/>
    <w:basedOn w:val="Navaden"/>
    <w:rsid w:val="00E4667F"/>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E4667F"/>
    <w:pPr>
      <w:spacing w:line="240" w:lineRule="auto"/>
      <w:jc w:val="both"/>
    </w:pPr>
    <w:rPr>
      <w:rFonts w:eastAsia="Times New Roman"/>
      <w:sz w:val="22"/>
      <w:szCs w:val="24"/>
    </w:rPr>
  </w:style>
  <w:style w:type="paragraph" w:customStyle="1" w:styleId="Pa3">
    <w:name w:val="Pa3"/>
    <w:basedOn w:val="Navaden"/>
    <w:next w:val="Navaden"/>
    <w:rsid w:val="00E4667F"/>
    <w:pPr>
      <w:autoSpaceDE w:val="0"/>
      <w:autoSpaceDN w:val="0"/>
      <w:adjustRightInd w:val="0"/>
      <w:spacing w:line="171" w:lineRule="atLeast"/>
    </w:pPr>
    <w:rPr>
      <w:rFonts w:ascii="Arial" w:eastAsia="Times New Roman" w:hAnsi="Arial" w:cs="Arial"/>
      <w:sz w:val="24"/>
      <w:szCs w:val="24"/>
    </w:rPr>
  </w:style>
  <w:style w:type="paragraph" w:styleId="Konnaopomba-besedilo">
    <w:name w:val="endnote text"/>
    <w:basedOn w:val="Navaden"/>
    <w:link w:val="Konnaopomba-besediloZnak"/>
    <w:uiPriority w:val="99"/>
    <w:semiHidden/>
    <w:unhideWhenUsed/>
    <w:rsid w:val="00E4667F"/>
    <w:rPr>
      <w:sz w:val="20"/>
    </w:rPr>
  </w:style>
  <w:style w:type="character" w:customStyle="1" w:styleId="Konnaopomba-besediloZnak">
    <w:name w:val="Končna opomba - besedilo Znak"/>
    <w:link w:val="Konnaopomba-besedilo"/>
    <w:uiPriority w:val="99"/>
    <w:semiHidden/>
    <w:rsid w:val="00E4667F"/>
    <w:rPr>
      <w:rFonts w:ascii="Verdana" w:eastAsia="Calibri" w:hAnsi="Verdana" w:cs="Times New Roman"/>
      <w:sz w:val="20"/>
      <w:szCs w:val="20"/>
    </w:rPr>
  </w:style>
  <w:style w:type="character" w:styleId="Konnaopomba-sklic">
    <w:name w:val="endnote reference"/>
    <w:uiPriority w:val="99"/>
    <w:semiHidden/>
    <w:unhideWhenUsed/>
    <w:rsid w:val="00E4667F"/>
    <w:rPr>
      <w:vertAlign w:val="superscript"/>
    </w:rPr>
  </w:style>
  <w:style w:type="paragraph" w:customStyle="1" w:styleId="rkovnatokazaodstavkom">
    <w:name w:val="Črkovna točka_za odstavkom"/>
    <w:basedOn w:val="Navaden"/>
    <w:qFormat/>
    <w:rsid w:val="00E4667F"/>
    <w:pPr>
      <w:numPr>
        <w:numId w:val="8"/>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34">
    <w:name w:val="Body Text 34"/>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22">
    <w:name w:val="Body Text 22"/>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eastAsia="Times New Roman" w:hAnsi="Century Schoolbook"/>
      <w:b/>
      <w:sz w:val="24"/>
      <w:lang w:eastAsia="sl-SI"/>
    </w:rPr>
  </w:style>
  <w:style w:type="paragraph" w:customStyle="1" w:styleId="p7">
    <w:name w:val="p7"/>
    <w:basedOn w:val="Navaden"/>
    <w:rsid w:val="00E4667F"/>
    <w:pPr>
      <w:widowControl w:val="0"/>
      <w:tabs>
        <w:tab w:val="left" w:pos="440"/>
      </w:tabs>
      <w:spacing w:line="240" w:lineRule="auto"/>
      <w:ind w:left="1000"/>
    </w:pPr>
    <w:rPr>
      <w:rFonts w:ascii="Times New Roman" w:eastAsia="Times New Roman" w:hAnsi="Times New Roman"/>
      <w:snapToGrid w:val="0"/>
      <w:sz w:val="24"/>
      <w:lang w:eastAsia="sl-SI"/>
    </w:rPr>
  </w:style>
  <w:style w:type="table" w:styleId="Tabela-mrea">
    <w:name w:val="Table Grid"/>
    <w:basedOn w:val="Navadnatabela"/>
    <w:uiPriority w:val="59"/>
    <w:rsid w:val="00EE3F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egmenth4">
    <w:name w:val="esegment_h4"/>
    <w:basedOn w:val="Navaden"/>
    <w:rsid w:val="00034C13"/>
    <w:pPr>
      <w:spacing w:after="210" w:line="240" w:lineRule="auto"/>
      <w:jc w:val="center"/>
    </w:pPr>
    <w:rPr>
      <w:rFonts w:ascii="Times New Roman" w:eastAsia="Times New Roman" w:hAnsi="Times New Roman"/>
      <w:b/>
      <w:bCs/>
      <w:color w:val="333333"/>
      <w:sz w:val="18"/>
      <w:szCs w:val="18"/>
      <w:lang w:eastAsia="sl-SI"/>
    </w:rPr>
  </w:style>
  <w:style w:type="paragraph" w:styleId="Revizija">
    <w:name w:val="Revision"/>
    <w:hidden/>
    <w:uiPriority w:val="99"/>
    <w:semiHidden/>
    <w:rsid w:val="00F968C7"/>
    <w:rPr>
      <w:rFonts w:ascii="Verdana" w:hAnsi="Verdana"/>
      <w:sz w:val="19"/>
      <w:lang w:eastAsia="en-US"/>
    </w:rPr>
  </w:style>
</w:styles>
</file>

<file path=word/webSettings.xml><?xml version="1.0" encoding="utf-8"?>
<w:webSettings xmlns:r="http://schemas.openxmlformats.org/officeDocument/2006/relationships" xmlns:w="http://schemas.openxmlformats.org/wordprocessingml/2006/main">
  <w:divs>
    <w:div w:id="20207023">
      <w:bodyDiv w:val="1"/>
      <w:marLeft w:val="0"/>
      <w:marRight w:val="0"/>
      <w:marTop w:val="0"/>
      <w:marBottom w:val="0"/>
      <w:divBdr>
        <w:top w:val="none" w:sz="0" w:space="0" w:color="auto"/>
        <w:left w:val="none" w:sz="0" w:space="0" w:color="auto"/>
        <w:bottom w:val="none" w:sz="0" w:space="0" w:color="auto"/>
        <w:right w:val="none" w:sz="0" w:space="0" w:color="auto"/>
      </w:divBdr>
    </w:div>
    <w:div w:id="44835649">
      <w:bodyDiv w:val="1"/>
      <w:marLeft w:val="0"/>
      <w:marRight w:val="0"/>
      <w:marTop w:val="0"/>
      <w:marBottom w:val="0"/>
      <w:divBdr>
        <w:top w:val="none" w:sz="0" w:space="0" w:color="auto"/>
        <w:left w:val="none" w:sz="0" w:space="0" w:color="auto"/>
        <w:bottom w:val="none" w:sz="0" w:space="0" w:color="auto"/>
        <w:right w:val="none" w:sz="0" w:space="0" w:color="auto"/>
      </w:divBdr>
    </w:div>
    <w:div w:id="55974270">
      <w:bodyDiv w:val="1"/>
      <w:marLeft w:val="0"/>
      <w:marRight w:val="0"/>
      <w:marTop w:val="0"/>
      <w:marBottom w:val="0"/>
      <w:divBdr>
        <w:top w:val="none" w:sz="0" w:space="0" w:color="auto"/>
        <w:left w:val="none" w:sz="0" w:space="0" w:color="auto"/>
        <w:bottom w:val="none" w:sz="0" w:space="0" w:color="auto"/>
        <w:right w:val="none" w:sz="0" w:space="0" w:color="auto"/>
      </w:divBdr>
    </w:div>
    <w:div w:id="65305417">
      <w:bodyDiv w:val="1"/>
      <w:marLeft w:val="0"/>
      <w:marRight w:val="0"/>
      <w:marTop w:val="0"/>
      <w:marBottom w:val="0"/>
      <w:divBdr>
        <w:top w:val="none" w:sz="0" w:space="0" w:color="auto"/>
        <w:left w:val="none" w:sz="0" w:space="0" w:color="auto"/>
        <w:bottom w:val="none" w:sz="0" w:space="0" w:color="auto"/>
        <w:right w:val="none" w:sz="0" w:space="0" w:color="auto"/>
      </w:divBdr>
    </w:div>
    <w:div w:id="88157701">
      <w:bodyDiv w:val="1"/>
      <w:marLeft w:val="0"/>
      <w:marRight w:val="0"/>
      <w:marTop w:val="0"/>
      <w:marBottom w:val="0"/>
      <w:divBdr>
        <w:top w:val="none" w:sz="0" w:space="0" w:color="auto"/>
        <w:left w:val="none" w:sz="0" w:space="0" w:color="auto"/>
        <w:bottom w:val="none" w:sz="0" w:space="0" w:color="auto"/>
        <w:right w:val="none" w:sz="0" w:space="0" w:color="auto"/>
      </w:divBdr>
    </w:div>
    <w:div w:id="101609023">
      <w:bodyDiv w:val="1"/>
      <w:marLeft w:val="0"/>
      <w:marRight w:val="0"/>
      <w:marTop w:val="0"/>
      <w:marBottom w:val="0"/>
      <w:divBdr>
        <w:top w:val="none" w:sz="0" w:space="0" w:color="auto"/>
        <w:left w:val="none" w:sz="0" w:space="0" w:color="auto"/>
        <w:bottom w:val="none" w:sz="0" w:space="0" w:color="auto"/>
        <w:right w:val="none" w:sz="0" w:space="0" w:color="auto"/>
      </w:divBdr>
    </w:div>
    <w:div w:id="124853849">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744106">
      <w:bodyDiv w:val="1"/>
      <w:marLeft w:val="0"/>
      <w:marRight w:val="0"/>
      <w:marTop w:val="0"/>
      <w:marBottom w:val="0"/>
      <w:divBdr>
        <w:top w:val="none" w:sz="0" w:space="0" w:color="auto"/>
        <w:left w:val="none" w:sz="0" w:space="0" w:color="auto"/>
        <w:bottom w:val="none" w:sz="0" w:space="0" w:color="auto"/>
        <w:right w:val="none" w:sz="0" w:space="0" w:color="auto"/>
      </w:divBdr>
    </w:div>
    <w:div w:id="194389381">
      <w:bodyDiv w:val="1"/>
      <w:marLeft w:val="0"/>
      <w:marRight w:val="0"/>
      <w:marTop w:val="0"/>
      <w:marBottom w:val="0"/>
      <w:divBdr>
        <w:top w:val="none" w:sz="0" w:space="0" w:color="auto"/>
        <w:left w:val="none" w:sz="0" w:space="0" w:color="auto"/>
        <w:bottom w:val="none" w:sz="0" w:space="0" w:color="auto"/>
        <w:right w:val="none" w:sz="0" w:space="0" w:color="auto"/>
      </w:divBdr>
    </w:div>
    <w:div w:id="228464505">
      <w:bodyDiv w:val="1"/>
      <w:marLeft w:val="0"/>
      <w:marRight w:val="0"/>
      <w:marTop w:val="0"/>
      <w:marBottom w:val="0"/>
      <w:divBdr>
        <w:top w:val="none" w:sz="0" w:space="0" w:color="auto"/>
        <w:left w:val="none" w:sz="0" w:space="0" w:color="auto"/>
        <w:bottom w:val="none" w:sz="0" w:space="0" w:color="auto"/>
        <w:right w:val="none" w:sz="0" w:space="0" w:color="auto"/>
      </w:divBdr>
    </w:div>
    <w:div w:id="247660680">
      <w:bodyDiv w:val="1"/>
      <w:marLeft w:val="0"/>
      <w:marRight w:val="0"/>
      <w:marTop w:val="0"/>
      <w:marBottom w:val="0"/>
      <w:divBdr>
        <w:top w:val="none" w:sz="0" w:space="0" w:color="auto"/>
        <w:left w:val="none" w:sz="0" w:space="0" w:color="auto"/>
        <w:bottom w:val="none" w:sz="0" w:space="0" w:color="auto"/>
        <w:right w:val="none" w:sz="0" w:space="0" w:color="auto"/>
      </w:divBdr>
    </w:div>
    <w:div w:id="321157782">
      <w:bodyDiv w:val="1"/>
      <w:marLeft w:val="0"/>
      <w:marRight w:val="0"/>
      <w:marTop w:val="0"/>
      <w:marBottom w:val="0"/>
      <w:divBdr>
        <w:top w:val="none" w:sz="0" w:space="0" w:color="auto"/>
        <w:left w:val="none" w:sz="0" w:space="0" w:color="auto"/>
        <w:bottom w:val="none" w:sz="0" w:space="0" w:color="auto"/>
        <w:right w:val="none" w:sz="0" w:space="0" w:color="auto"/>
      </w:divBdr>
    </w:div>
    <w:div w:id="322855152">
      <w:bodyDiv w:val="1"/>
      <w:marLeft w:val="0"/>
      <w:marRight w:val="0"/>
      <w:marTop w:val="0"/>
      <w:marBottom w:val="0"/>
      <w:divBdr>
        <w:top w:val="none" w:sz="0" w:space="0" w:color="auto"/>
        <w:left w:val="none" w:sz="0" w:space="0" w:color="auto"/>
        <w:bottom w:val="none" w:sz="0" w:space="0" w:color="auto"/>
        <w:right w:val="none" w:sz="0" w:space="0" w:color="auto"/>
      </w:divBdr>
    </w:div>
    <w:div w:id="323631487">
      <w:bodyDiv w:val="1"/>
      <w:marLeft w:val="0"/>
      <w:marRight w:val="0"/>
      <w:marTop w:val="0"/>
      <w:marBottom w:val="0"/>
      <w:divBdr>
        <w:top w:val="none" w:sz="0" w:space="0" w:color="auto"/>
        <w:left w:val="none" w:sz="0" w:space="0" w:color="auto"/>
        <w:bottom w:val="none" w:sz="0" w:space="0" w:color="auto"/>
        <w:right w:val="none" w:sz="0" w:space="0" w:color="auto"/>
      </w:divBdr>
    </w:div>
    <w:div w:id="355623451">
      <w:bodyDiv w:val="1"/>
      <w:marLeft w:val="0"/>
      <w:marRight w:val="0"/>
      <w:marTop w:val="0"/>
      <w:marBottom w:val="0"/>
      <w:divBdr>
        <w:top w:val="none" w:sz="0" w:space="0" w:color="auto"/>
        <w:left w:val="none" w:sz="0" w:space="0" w:color="auto"/>
        <w:bottom w:val="none" w:sz="0" w:space="0" w:color="auto"/>
        <w:right w:val="none" w:sz="0" w:space="0" w:color="auto"/>
      </w:divBdr>
    </w:div>
    <w:div w:id="363990851">
      <w:bodyDiv w:val="1"/>
      <w:marLeft w:val="0"/>
      <w:marRight w:val="0"/>
      <w:marTop w:val="0"/>
      <w:marBottom w:val="0"/>
      <w:divBdr>
        <w:top w:val="none" w:sz="0" w:space="0" w:color="auto"/>
        <w:left w:val="none" w:sz="0" w:space="0" w:color="auto"/>
        <w:bottom w:val="none" w:sz="0" w:space="0" w:color="auto"/>
        <w:right w:val="none" w:sz="0" w:space="0" w:color="auto"/>
      </w:divBdr>
    </w:div>
    <w:div w:id="372846641">
      <w:bodyDiv w:val="1"/>
      <w:marLeft w:val="0"/>
      <w:marRight w:val="0"/>
      <w:marTop w:val="0"/>
      <w:marBottom w:val="0"/>
      <w:divBdr>
        <w:top w:val="none" w:sz="0" w:space="0" w:color="auto"/>
        <w:left w:val="none" w:sz="0" w:space="0" w:color="auto"/>
        <w:bottom w:val="none" w:sz="0" w:space="0" w:color="auto"/>
        <w:right w:val="none" w:sz="0" w:space="0" w:color="auto"/>
      </w:divBdr>
    </w:div>
    <w:div w:id="398526459">
      <w:bodyDiv w:val="1"/>
      <w:marLeft w:val="0"/>
      <w:marRight w:val="0"/>
      <w:marTop w:val="0"/>
      <w:marBottom w:val="0"/>
      <w:divBdr>
        <w:top w:val="none" w:sz="0" w:space="0" w:color="auto"/>
        <w:left w:val="none" w:sz="0" w:space="0" w:color="auto"/>
        <w:bottom w:val="none" w:sz="0" w:space="0" w:color="auto"/>
        <w:right w:val="none" w:sz="0" w:space="0" w:color="auto"/>
      </w:divBdr>
    </w:div>
    <w:div w:id="400912820">
      <w:bodyDiv w:val="1"/>
      <w:marLeft w:val="0"/>
      <w:marRight w:val="0"/>
      <w:marTop w:val="0"/>
      <w:marBottom w:val="0"/>
      <w:divBdr>
        <w:top w:val="none" w:sz="0" w:space="0" w:color="auto"/>
        <w:left w:val="none" w:sz="0" w:space="0" w:color="auto"/>
        <w:bottom w:val="none" w:sz="0" w:space="0" w:color="auto"/>
        <w:right w:val="none" w:sz="0" w:space="0" w:color="auto"/>
      </w:divBdr>
    </w:div>
    <w:div w:id="402721168">
      <w:bodyDiv w:val="1"/>
      <w:marLeft w:val="0"/>
      <w:marRight w:val="0"/>
      <w:marTop w:val="0"/>
      <w:marBottom w:val="0"/>
      <w:divBdr>
        <w:top w:val="none" w:sz="0" w:space="0" w:color="auto"/>
        <w:left w:val="none" w:sz="0" w:space="0" w:color="auto"/>
        <w:bottom w:val="none" w:sz="0" w:space="0" w:color="auto"/>
        <w:right w:val="none" w:sz="0" w:space="0" w:color="auto"/>
      </w:divBdr>
    </w:div>
    <w:div w:id="450711311">
      <w:bodyDiv w:val="1"/>
      <w:marLeft w:val="0"/>
      <w:marRight w:val="0"/>
      <w:marTop w:val="0"/>
      <w:marBottom w:val="0"/>
      <w:divBdr>
        <w:top w:val="none" w:sz="0" w:space="0" w:color="auto"/>
        <w:left w:val="none" w:sz="0" w:space="0" w:color="auto"/>
        <w:bottom w:val="none" w:sz="0" w:space="0" w:color="auto"/>
        <w:right w:val="none" w:sz="0" w:space="0" w:color="auto"/>
      </w:divBdr>
    </w:div>
    <w:div w:id="472673055">
      <w:bodyDiv w:val="1"/>
      <w:marLeft w:val="0"/>
      <w:marRight w:val="0"/>
      <w:marTop w:val="0"/>
      <w:marBottom w:val="0"/>
      <w:divBdr>
        <w:top w:val="none" w:sz="0" w:space="0" w:color="auto"/>
        <w:left w:val="none" w:sz="0" w:space="0" w:color="auto"/>
        <w:bottom w:val="none" w:sz="0" w:space="0" w:color="auto"/>
        <w:right w:val="none" w:sz="0" w:space="0" w:color="auto"/>
      </w:divBdr>
    </w:div>
    <w:div w:id="481388675">
      <w:bodyDiv w:val="1"/>
      <w:marLeft w:val="0"/>
      <w:marRight w:val="0"/>
      <w:marTop w:val="0"/>
      <w:marBottom w:val="0"/>
      <w:divBdr>
        <w:top w:val="none" w:sz="0" w:space="0" w:color="auto"/>
        <w:left w:val="none" w:sz="0" w:space="0" w:color="auto"/>
        <w:bottom w:val="none" w:sz="0" w:space="0" w:color="auto"/>
        <w:right w:val="none" w:sz="0" w:space="0" w:color="auto"/>
      </w:divBdr>
    </w:div>
    <w:div w:id="484057284">
      <w:bodyDiv w:val="1"/>
      <w:marLeft w:val="0"/>
      <w:marRight w:val="0"/>
      <w:marTop w:val="0"/>
      <w:marBottom w:val="0"/>
      <w:divBdr>
        <w:top w:val="none" w:sz="0" w:space="0" w:color="auto"/>
        <w:left w:val="none" w:sz="0" w:space="0" w:color="auto"/>
        <w:bottom w:val="none" w:sz="0" w:space="0" w:color="auto"/>
        <w:right w:val="none" w:sz="0" w:space="0" w:color="auto"/>
      </w:divBdr>
    </w:div>
    <w:div w:id="532888912">
      <w:bodyDiv w:val="1"/>
      <w:marLeft w:val="0"/>
      <w:marRight w:val="0"/>
      <w:marTop w:val="0"/>
      <w:marBottom w:val="0"/>
      <w:divBdr>
        <w:top w:val="none" w:sz="0" w:space="0" w:color="auto"/>
        <w:left w:val="none" w:sz="0" w:space="0" w:color="auto"/>
        <w:bottom w:val="none" w:sz="0" w:space="0" w:color="auto"/>
        <w:right w:val="none" w:sz="0" w:space="0" w:color="auto"/>
      </w:divBdr>
    </w:div>
    <w:div w:id="549220908">
      <w:bodyDiv w:val="1"/>
      <w:marLeft w:val="0"/>
      <w:marRight w:val="0"/>
      <w:marTop w:val="0"/>
      <w:marBottom w:val="0"/>
      <w:divBdr>
        <w:top w:val="none" w:sz="0" w:space="0" w:color="auto"/>
        <w:left w:val="none" w:sz="0" w:space="0" w:color="auto"/>
        <w:bottom w:val="none" w:sz="0" w:space="0" w:color="auto"/>
        <w:right w:val="none" w:sz="0" w:space="0" w:color="auto"/>
      </w:divBdr>
    </w:div>
    <w:div w:id="560024250">
      <w:bodyDiv w:val="1"/>
      <w:marLeft w:val="0"/>
      <w:marRight w:val="0"/>
      <w:marTop w:val="0"/>
      <w:marBottom w:val="0"/>
      <w:divBdr>
        <w:top w:val="none" w:sz="0" w:space="0" w:color="auto"/>
        <w:left w:val="none" w:sz="0" w:space="0" w:color="auto"/>
        <w:bottom w:val="none" w:sz="0" w:space="0" w:color="auto"/>
        <w:right w:val="none" w:sz="0" w:space="0" w:color="auto"/>
      </w:divBdr>
    </w:div>
    <w:div w:id="603609108">
      <w:bodyDiv w:val="1"/>
      <w:marLeft w:val="0"/>
      <w:marRight w:val="0"/>
      <w:marTop w:val="0"/>
      <w:marBottom w:val="0"/>
      <w:divBdr>
        <w:top w:val="none" w:sz="0" w:space="0" w:color="auto"/>
        <w:left w:val="none" w:sz="0" w:space="0" w:color="auto"/>
        <w:bottom w:val="none" w:sz="0" w:space="0" w:color="auto"/>
        <w:right w:val="none" w:sz="0" w:space="0" w:color="auto"/>
      </w:divBdr>
    </w:div>
    <w:div w:id="611325900">
      <w:bodyDiv w:val="1"/>
      <w:marLeft w:val="0"/>
      <w:marRight w:val="0"/>
      <w:marTop w:val="0"/>
      <w:marBottom w:val="0"/>
      <w:divBdr>
        <w:top w:val="none" w:sz="0" w:space="0" w:color="auto"/>
        <w:left w:val="none" w:sz="0" w:space="0" w:color="auto"/>
        <w:bottom w:val="none" w:sz="0" w:space="0" w:color="auto"/>
        <w:right w:val="none" w:sz="0" w:space="0" w:color="auto"/>
      </w:divBdr>
      <w:divsChild>
        <w:div w:id="945817314">
          <w:marLeft w:val="0"/>
          <w:marRight w:val="0"/>
          <w:marTop w:val="0"/>
          <w:marBottom w:val="0"/>
          <w:divBdr>
            <w:top w:val="none" w:sz="0" w:space="0" w:color="auto"/>
            <w:left w:val="none" w:sz="0" w:space="0" w:color="auto"/>
            <w:bottom w:val="none" w:sz="0" w:space="0" w:color="auto"/>
            <w:right w:val="none" w:sz="0" w:space="0" w:color="auto"/>
          </w:divBdr>
        </w:div>
      </w:divsChild>
    </w:div>
    <w:div w:id="643512044">
      <w:bodyDiv w:val="1"/>
      <w:marLeft w:val="0"/>
      <w:marRight w:val="0"/>
      <w:marTop w:val="0"/>
      <w:marBottom w:val="0"/>
      <w:divBdr>
        <w:top w:val="none" w:sz="0" w:space="0" w:color="auto"/>
        <w:left w:val="none" w:sz="0" w:space="0" w:color="auto"/>
        <w:bottom w:val="none" w:sz="0" w:space="0" w:color="auto"/>
        <w:right w:val="none" w:sz="0" w:space="0" w:color="auto"/>
      </w:divBdr>
    </w:div>
    <w:div w:id="659039431">
      <w:bodyDiv w:val="1"/>
      <w:marLeft w:val="0"/>
      <w:marRight w:val="0"/>
      <w:marTop w:val="0"/>
      <w:marBottom w:val="0"/>
      <w:divBdr>
        <w:top w:val="none" w:sz="0" w:space="0" w:color="auto"/>
        <w:left w:val="none" w:sz="0" w:space="0" w:color="auto"/>
        <w:bottom w:val="none" w:sz="0" w:space="0" w:color="auto"/>
        <w:right w:val="none" w:sz="0" w:space="0" w:color="auto"/>
      </w:divBdr>
    </w:div>
    <w:div w:id="683241699">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127744">
      <w:bodyDiv w:val="1"/>
      <w:marLeft w:val="0"/>
      <w:marRight w:val="0"/>
      <w:marTop w:val="0"/>
      <w:marBottom w:val="0"/>
      <w:divBdr>
        <w:top w:val="none" w:sz="0" w:space="0" w:color="auto"/>
        <w:left w:val="none" w:sz="0" w:space="0" w:color="auto"/>
        <w:bottom w:val="none" w:sz="0" w:space="0" w:color="auto"/>
        <w:right w:val="none" w:sz="0" w:space="0" w:color="auto"/>
      </w:divBdr>
    </w:div>
    <w:div w:id="819271748">
      <w:bodyDiv w:val="1"/>
      <w:marLeft w:val="0"/>
      <w:marRight w:val="0"/>
      <w:marTop w:val="0"/>
      <w:marBottom w:val="0"/>
      <w:divBdr>
        <w:top w:val="none" w:sz="0" w:space="0" w:color="auto"/>
        <w:left w:val="none" w:sz="0" w:space="0" w:color="auto"/>
        <w:bottom w:val="none" w:sz="0" w:space="0" w:color="auto"/>
        <w:right w:val="none" w:sz="0" w:space="0" w:color="auto"/>
      </w:divBdr>
    </w:div>
    <w:div w:id="846410230">
      <w:bodyDiv w:val="1"/>
      <w:marLeft w:val="0"/>
      <w:marRight w:val="0"/>
      <w:marTop w:val="0"/>
      <w:marBottom w:val="0"/>
      <w:divBdr>
        <w:top w:val="none" w:sz="0" w:space="0" w:color="auto"/>
        <w:left w:val="none" w:sz="0" w:space="0" w:color="auto"/>
        <w:bottom w:val="none" w:sz="0" w:space="0" w:color="auto"/>
        <w:right w:val="none" w:sz="0" w:space="0" w:color="auto"/>
      </w:divBdr>
    </w:div>
    <w:div w:id="860431574">
      <w:bodyDiv w:val="1"/>
      <w:marLeft w:val="0"/>
      <w:marRight w:val="0"/>
      <w:marTop w:val="0"/>
      <w:marBottom w:val="0"/>
      <w:divBdr>
        <w:top w:val="none" w:sz="0" w:space="0" w:color="auto"/>
        <w:left w:val="none" w:sz="0" w:space="0" w:color="auto"/>
        <w:bottom w:val="none" w:sz="0" w:space="0" w:color="auto"/>
        <w:right w:val="none" w:sz="0" w:space="0" w:color="auto"/>
      </w:divBdr>
    </w:div>
    <w:div w:id="910769742">
      <w:bodyDiv w:val="1"/>
      <w:marLeft w:val="0"/>
      <w:marRight w:val="0"/>
      <w:marTop w:val="0"/>
      <w:marBottom w:val="0"/>
      <w:divBdr>
        <w:top w:val="none" w:sz="0" w:space="0" w:color="auto"/>
        <w:left w:val="none" w:sz="0" w:space="0" w:color="auto"/>
        <w:bottom w:val="none" w:sz="0" w:space="0" w:color="auto"/>
        <w:right w:val="none" w:sz="0" w:space="0" w:color="auto"/>
      </w:divBdr>
    </w:div>
    <w:div w:id="942493225">
      <w:bodyDiv w:val="1"/>
      <w:marLeft w:val="0"/>
      <w:marRight w:val="0"/>
      <w:marTop w:val="0"/>
      <w:marBottom w:val="0"/>
      <w:divBdr>
        <w:top w:val="none" w:sz="0" w:space="0" w:color="auto"/>
        <w:left w:val="none" w:sz="0" w:space="0" w:color="auto"/>
        <w:bottom w:val="none" w:sz="0" w:space="0" w:color="auto"/>
        <w:right w:val="none" w:sz="0" w:space="0" w:color="auto"/>
      </w:divBdr>
    </w:div>
    <w:div w:id="977228278">
      <w:bodyDiv w:val="1"/>
      <w:marLeft w:val="0"/>
      <w:marRight w:val="0"/>
      <w:marTop w:val="0"/>
      <w:marBottom w:val="0"/>
      <w:divBdr>
        <w:top w:val="none" w:sz="0" w:space="0" w:color="auto"/>
        <w:left w:val="none" w:sz="0" w:space="0" w:color="auto"/>
        <w:bottom w:val="none" w:sz="0" w:space="0" w:color="auto"/>
        <w:right w:val="none" w:sz="0" w:space="0" w:color="auto"/>
      </w:divBdr>
    </w:div>
    <w:div w:id="981538943">
      <w:bodyDiv w:val="1"/>
      <w:marLeft w:val="0"/>
      <w:marRight w:val="0"/>
      <w:marTop w:val="0"/>
      <w:marBottom w:val="0"/>
      <w:divBdr>
        <w:top w:val="none" w:sz="0" w:space="0" w:color="auto"/>
        <w:left w:val="none" w:sz="0" w:space="0" w:color="auto"/>
        <w:bottom w:val="none" w:sz="0" w:space="0" w:color="auto"/>
        <w:right w:val="none" w:sz="0" w:space="0" w:color="auto"/>
      </w:divBdr>
      <w:divsChild>
        <w:div w:id="344870162">
          <w:marLeft w:val="0"/>
          <w:marRight w:val="0"/>
          <w:marTop w:val="0"/>
          <w:marBottom w:val="0"/>
          <w:divBdr>
            <w:top w:val="none" w:sz="0" w:space="0" w:color="auto"/>
            <w:left w:val="none" w:sz="0" w:space="0" w:color="auto"/>
            <w:bottom w:val="none" w:sz="0" w:space="0" w:color="auto"/>
            <w:right w:val="none" w:sz="0" w:space="0" w:color="auto"/>
          </w:divBdr>
          <w:divsChild>
            <w:div w:id="1289387274">
              <w:marLeft w:val="0"/>
              <w:marRight w:val="0"/>
              <w:marTop w:val="0"/>
              <w:marBottom w:val="0"/>
              <w:divBdr>
                <w:top w:val="none" w:sz="0" w:space="0" w:color="auto"/>
                <w:left w:val="none" w:sz="0" w:space="0" w:color="auto"/>
                <w:bottom w:val="none" w:sz="0" w:space="0" w:color="auto"/>
                <w:right w:val="none" w:sz="0" w:space="0" w:color="auto"/>
              </w:divBdr>
              <w:divsChild>
                <w:div w:id="116851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185651">
      <w:bodyDiv w:val="1"/>
      <w:marLeft w:val="0"/>
      <w:marRight w:val="0"/>
      <w:marTop w:val="0"/>
      <w:marBottom w:val="0"/>
      <w:divBdr>
        <w:top w:val="none" w:sz="0" w:space="0" w:color="auto"/>
        <w:left w:val="none" w:sz="0" w:space="0" w:color="auto"/>
        <w:bottom w:val="none" w:sz="0" w:space="0" w:color="auto"/>
        <w:right w:val="none" w:sz="0" w:space="0" w:color="auto"/>
      </w:divBdr>
    </w:div>
    <w:div w:id="1009791317">
      <w:bodyDiv w:val="1"/>
      <w:marLeft w:val="0"/>
      <w:marRight w:val="0"/>
      <w:marTop w:val="0"/>
      <w:marBottom w:val="0"/>
      <w:divBdr>
        <w:top w:val="none" w:sz="0" w:space="0" w:color="auto"/>
        <w:left w:val="none" w:sz="0" w:space="0" w:color="auto"/>
        <w:bottom w:val="none" w:sz="0" w:space="0" w:color="auto"/>
        <w:right w:val="none" w:sz="0" w:space="0" w:color="auto"/>
      </w:divBdr>
    </w:div>
    <w:div w:id="1032267442">
      <w:bodyDiv w:val="1"/>
      <w:marLeft w:val="0"/>
      <w:marRight w:val="0"/>
      <w:marTop w:val="0"/>
      <w:marBottom w:val="0"/>
      <w:divBdr>
        <w:top w:val="none" w:sz="0" w:space="0" w:color="auto"/>
        <w:left w:val="none" w:sz="0" w:space="0" w:color="auto"/>
        <w:bottom w:val="none" w:sz="0" w:space="0" w:color="auto"/>
        <w:right w:val="none" w:sz="0" w:space="0" w:color="auto"/>
      </w:divBdr>
    </w:div>
    <w:div w:id="1070349403">
      <w:bodyDiv w:val="1"/>
      <w:marLeft w:val="0"/>
      <w:marRight w:val="0"/>
      <w:marTop w:val="0"/>
      <w:marBottom w:val="0"/>
      <w:divBdr>
        <w:top w:val="none" w:sz="0" w:space="0" w:color="auto"/>
        <w:left w:val="none" w:sz="0" w:space="0" w:color="auto"/>
        <w:bottom w:val="none" w:sz="0" w:space="0" w:color="auto"/>
        <w:right w:val="none" w:sz="0" w:space="0" w:color="auto"/>
      </w:divBdr>
    </w:div>
    <w:div w:id="1078479766">
      <w:bodyDiv w:val="1"/>
      <w:marLeft w:val="0"/>
      <w:marRight w:val="0"/>
      <w:marTop w:val="0"/>
      <w:marBottom w:val="0"/>
      <w:divBdr>
        <w:top w:val="none" w:sz="0" w:space="0" w:color="auto"/>
        <w:left w:val="none" w:sz="0" w:space="0" w:color="auto"/>
        <w:bottom w:val="none" w:sz="0" w:space="0" w:color="auto"/>
        <w:right w:val="none" w:sz="0" w:space="0" w:color="auto"/>
      </w:divBdr>
    </w:div>
    <w:div w:id="1084574005">
      <w:bodyDiv w:val="1"/>
      <w:marLeft w:val="0"/>
      <w:marRight w:val="0"/>
      <w:marTop w:val="0"/>
      <w:marBottom w:val="0"/>
      <w:divBdr>
        <w:top w:val="none" w:sz="0" w:space="0" w:color="auto"/>
        <w:left w:val="none" w:sz="0" w:space="0" w:color="auto"/>
        <w:bottom w:val="none" w:sz="0" w:space="0" w:color="auto"/>
        <w:right w:val="none" w:sz="0" w:space="0" w:color="auto"/>
      </w:divBdr>
    </w:div>
    <w:div w:id="1112243755">
      <w:bodyDiv w:val="1"/>
      <w:marLeft w:val="0"/>
      <w:marRight w:val="0"/>
      <w:marTop w:val="0"/>
      <w:marBottom w:val="0"/>
      <w:divBdr>
        <w:top w:val="none" w:sz="0" w:space="0" w:color="auto"/>
        <w:left w:val="none" w:sz="0" w:space="0" w:color="auto"/>
        <w:bottom w:val="none" w:sz="0" w:space="0" w:color="auto"/>
        <w:right w:val="none" w:sz="0" w:space="0" w:color="auto"/>
      </w:divBdr>
    </w:div>
    <w:div w:id="1121455639">
      <w:bodyDiv w:val="1"/>
      <w:marLeft w:val="0"/>
      <w:marRight w:val="0"/>
      <w:marTop w:val="0"/>
      <w:marBottom w:val="0"/>
      <w:divBdr>
        <w:top w:val="none" w:sz="0" w:space="0" w:color="auto"/>
        <w:left w:val="none" w:sz="0" w:space="0" w:color="auto"/>
        <w:bottom w:val="none" w:sz="0" w:space="0" w:color="auto"/>
        <w:right w:val="none" w:sz="0" w:space="0" w:color="auto"/>
      </w:divBdr>
    </w:div>
    <w:div w:id="1146507047">
      <w:bodyDiv w:val="1"/>
      <w:marLeft w:val="0"/>
      <w:marRight w:val="0"/>
      <w:marTop w:val="0"/>
      <w:marBottom w:val="0"/>
      <w:divBdr>
        <w:top w:val="none" w:sz="0" w:space="0" w:color="auto"/>
        <w:left w:val="none" w:sz="0" w:space="0" w:color="auto"/>
        <w:bottom w:val="none" w:sz="0" w:space="0" w:color="auto"/>
        <w:right w:val="none" w:sz="0" w:space="0" w:color="auto"/>
      </w:divBdr>
    </w:div>
    <w:div w:id="1171915762">
      <w:bodyDiv w:val="1"/>
      <w:marLeft w:val="0"/>
      <w:marRight w:val="0"/>
      <w:marTop w:val="0"/>
      <w:marBottom w:val="0"/>
      <w:divBdr>
        <w:top w:val="none" w:sz="0" w:space="0" w:color="auto"/>
        <w:left w:val="none" w:sz="0" w:space="0" w:color="auto"/>
        <w:bottom w:val="none" w:sz="0" w:space="0" w:color="auto"/>
        <w:right w:val="none" w:sz="0" w:space="0" w:color="auto"/>
      </w:divBdr>
    </w:div>
    <w:div w:id="1201477480">
      <w:bodyDiv w:val="1"/>
      <w:marLeft w:val="0"/>
      <w:marRight w:val="0"/>
      <w:marTop w:val="0"/>
      <w:marBottom w:val="0"/>
      <w:divBdr>
        <w:top w:val="none" w:sz="0" w:space="0" w:color="auto"/>
        <w:left w:val="none" w:sz="0" w:space="0" w:color="auto"/>
        <w:bottom w:val="none" w:sz="0" w:space="0" w:color="auto"/>
        <w:right w:val="none" w:sz="0" w:space="0" w:color="auto"/>
      </w:divBdr>
    </w:div>
    <w:div w:id="1230504975">
      <w:bodyDiv w:val="1"/>
      <w:marLeft w:val="0"/>
      <w:marRight w:val="0"/>
      <w:marTop w:val="0"/>
      <w:marBottom w:val="0"/>
      <w:divBdr>
        <w:top w:val="none" w:sz="0" w:space="0" w:color="auto"/>
        <w:left w:val="none" w:sz="0" w:space="0" w:color="auto"/>
        <w:bottom w:val="none" w:sz="0" w:space="0" w:color="auto"/>
        <w:right w:val="none" w:sz="0" w:space="0" w:color="auto"/>
      </w:divBdr>
    </w:div>
    <w:div w:id="1265655300">
      <w:bodyDiv w:val="1"/>
      <w:marLeft w:val="0"/>
      <w:marRight w:val="0"/>
      <w:marTop w:val="0"/>
      <w:marBottom w:val="0"/>
      <w:divBdr>
        <w:top w:val="none" w:sz="0" w:space="0" w:color="auto"/>
        <w:left w:val="none" w:sz="0" w:space="0" w:color="auto"/>
        <w:bottom w:val="none" w:sz="0" w:space="0" w:color="auto"/>
        <w:right w:val="none" w:sz="0" w:space="0" w:color="auto"/>
      </w:divBdr>
    </w:div>
    <w:div w:id="1321151120">
      <w:bodyDiv w:val="1"/>
      <w:marLeft w:val="0"/>
      <w:marRight w:val="0"/>
      <w:marTop w:val="0"/>
      <w:marBottom w:val="0"/>
      <w:divBdr>
        <w:top w:val="none" w:sz="0" w:space="0" w:color="auto"/>
        <w:left w:val="none" w:sz="0" w:space="0" w:color="auto"/>
        <w:bottom w:val="none" w:sz="0" w:space="0" w:color="auto"/>
        <w:right w:val="none" w:sz="0" w:space="0" w:color="auto"/>
      </w:divBdr>
    </w:div>
    <w:div w:id="1331256894">
      <w:bodyDiv w:val="1"/>
      <w:marLeft w:val="0"/>
      <w:marRight w:val="0"/>
      <w:marTop w:val="0"/>
      <w:marBottom w:val="0"/>
      <w:divBdr>
        <w:top w:val="none" w:sz="0" w:space="0" w:color="auto"/>
        <w:left w:val="none" w:sz="0" w:space="0" w:color="auto"/>
        <w:bottom w:val="none" w:sz="0" w:space="0" w:color="auto"/>
        <w:right w:val="none" w:sz="0" w:space="0" w:color="auto"/>
      </w:divBdr>
    </w:div>
    <w:div w:id="1344822131">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949950">
      <w:bodyDiv w:val="1"/>
      <w:marLeft w:val="0"/>
      <w:marRight w:val="0"/>
      <w:marTop w:val="0"/>
      <w:marBottom w:val="0"/>
      <w:divBdr>
        <w:top w:val="none" w:sz="0" w:space="0" w:color="auto"/>
        <w:left w:val="none" w:sz="0" w:space="0" w:color="auto"/>
        <w:bottom w:val="none" w:sz="0" w:space="0" w:color="auto"/>
        <w:right w:val="none" w:sz="0" w:space="0" w:color="auto"/>
      </w:divBdr>
    </w:div>
    <w:div w:id="1448160735">
      <w:bodyDiv w:val="1"/>
      <w:marLeft w:val="0"/>
      <w:marRight w:val="0"/>
      <w:marTop w:val="0"/>
      <w:marBottom w:val="0"/>
      <w:divBdr>
        <w:top w:val="none" w:sz="0" w:space="0" w:color="auto"/>
        <w:left w:val="none" w:sz="0" w:space="0" w:color="auto"/>
        <w:bottom w:val="none" w:sz="0" w:space="0" w:color="auto"/>
        <w:right w:val="none" w:sz="0" w:space="0" w:color="auto"/>
      </w:divBdr>
    </w:div>
    <w:div w:id="1483500882">
      <w:bodyDiv w:val="1"/>
      <w:marLeft w:val="0"/>
      <w:marRight w:val="0"/>
      <w:marTop w:val="0"/>
      <w:marBottom w:val="0"/>
      <w:divBdr>
        <w:top w:val="none" w:sz="0" w:space="0" w:color="auto"/>
        <w:left w:val="none" w:sz="0" w:space="0" w:color="auto"/>
        <w:bottom w:val="none" w:sz="0" w:space="0" w:color="auto"/>
        <w:right w:val="none" w:sz="0" w:space="0" w:color="auto"/>
      </w:divBdr>
    </w:div>
    <w:div w:id="1531066114">
      <w:bodyDiv w:val="1"/>
      <w:marLeft w:val="0"/>
      <w:marRight w:val="0"/>
      <w:marTop w:val="0"/>
      <w:marBottom w:val="0"/>
      <w:divBdr>
        <w:top w:val="none" w:sz="0" w:space="0" w:color="auto"/>
        <w:left w:val="none" w:sz="0" w:space="0" w:color="auto"/>
        <w:bottom w:val="none" w:sz="0" w:space="0" w:color="auto"/>
        <w:right w:val="none" w:sz="0" w:space="0" w:color="auto"/>
      </w:divBdr>
    </w:div>
    <w:div w:id="1537045071">
      <w:bodyDiv w:val="1"/>
      <w:marLeft w:val="0"/>
      <w:marRight w:val="0"/>
      <w:marTop w:val="0"/>
      <w:marBottom w:val="0"/>
      <w:divBdr>
        <w:top w:val="none" w:sz="0" w:space="0" w:color="auto"/>
        <w:left w:val="none" w:sz="0" w:space="0" w:color="auto"/>
        <w:bottom w:val="none" w:sz="0" w:space="0" w:color="auto"/>
        <w:right w:val="none" w:sz="0" w:space="0" w:color="auto"/>
      </w:divBdr>
    </w:div>
    <w:div w:id="1566648733">
      <w:bodyDiv w:val="1"/>
      <w:marLeft w:val="0"/>
      <w:marRight w:val="0"/>
      <w:marTop w:val="0"/>
      <w:marBottom w:val="0"/>
      <w:divBdr>
        <w:top w:val="none" w:sz="0" w:space="0" w:color="auto"/>
        <w:left w:val="none" w:sz="0" w:space="0" w:color="auto"/>
        <w:bottom w:val="none" w:sz="0" w:space="0" w:color="auto"/>
        <w:right w:val="none" w:sz="0" w:space="0" w:color="auto"/>
      </w:divBdr>
    </w:div>
    <w:div w:id="1568488846">
      <w:bodyDiv w:val="1"/>
      <w:marLeft w:val="0"/>
      <w:marRight w:val="0"/>
      <w:marTop w:val="0"/>
      <w:marBottom w:val="0"/>
      <w:divBdr>
        <w:top w:val="none" w:sz="0" w:space="0" w:color="auto"/>
        <w:left w:val="none" w:sz="0" w:space="0" w:color="auto"/>
        <w:bottom w:val="none" w:sz="0" w:space="0" w:color="auto"/>
        <w:right w:val="none" w:sz="0" w:space="0" w:color="auto"/>
      </w:divBdr>
    </w:div>
    <w:div w:id="1583755545">
      <w:bodyDiv w:val="1"/>
      <w:marLeft w:val="0"/>
      <w:marRight w:val="0"/>
      <w:marTop w:val="0"/>
      <w:marBottom w:val="0"/>
      <w:divBdr>
        <w:top w:val="none" w:sz="0" w:space="0" w:color="auto"/>
        <w:left w:val="none" w:sz="0" w:space="0" w:color="auto"/>
        <w:bottom w:val="none" w:sz="0" w:space="0" w:color="auto"/>
        <w:right w:val="none" w:sz="0" w:space="0" w:color="auto"/>
      </w:divBdr>
    </w:div>
    <w:div w:id="1629583979">
      <w:bodyDiv w:val="1"/>
      <w:marLeft w:val="0"/>
      <w:marRight w:val="0"/>
      <w:marTop w:val="0"/>
      <w:marBottom w:val="0"/>
      <w:divBdr>
        <w:top w:val="none" w:sz="0" w:space="0" w:color="auto"/>
        <w:left w:val="none" w:sz="0" w:space="0" w:color="auto"/>
        <w:bottom w:val="none" w:sz="0" w:space="0" w:color="auto"/>
        <w:right w:val="none" w:sz="0" w:space="0" w:color="auto"/>
      </w:divBdr>
    </w:div>
    <w:div w:id="1715613384">
      <w:bodyDiv w:val="1"/>
      <w:marLeft w:val="0"/>
      <w:marRight w:val="0"/>
      <w:marTop w:val="0"/>
      <w:marBottom w:val="0"/>
      <w:divBdr>
        <w:top w:val="none" w:sz="0" w:space="0" w:color="auto"/>
        <w:left w:val="none" w:sz="0" w:space="0" w:color="auto"/>
        <w:bottom w:val="none" w:sz="0" w:space="0" w:color="auto"/>
        <w:right w:val="none" w:sz="0" w:space="0" w:color="auto"/>
      </w:divBdr>
    </w:div>
    <w:div w:id="1715693143">
      <w:bodyDiv w:val="1"/>
      <w:marLeft w:val="0"/>
      <w:marRight w:val="0"/>
      <w:marTop w:val="0"/>
      <w:marBottom w:val="0"/>
      <w:divBdr>
        <w:top w:val="none" w:sz="0" w:space="0" w:color="auto"/>
        <w:left w:val="none" w:sz="0" w:space="0" w:color="auto"/>
        <w:bottom w:val="none" w:sz="0" w:space="0" w:color="auto"/>
        <w:right w:val="none" w:sz="0" w:space="0" w:color="auto"/>
      </w:divBdr>
    </w:div>
    <w:div w:id="1720591701">
      <w:bodyDiv w:val="1"/>
      <w:marLeft w:val="0"/>
      <w:marRight w:val="0"/>
      <w:marTop w:val="0"/>
      <w:marBottom w:val="0"/>
      <w:divBdr>
        <w:top w:val="none" w:sz="0" w:space="0" w:color="auto"/>
        <w:left w:val="none" w:sz="0" w:space="0" w:color="auto"/>
        <w:bottom w:val="none" w:sz="0" w:space="0" w:color="auto"/>
        <w:right w:val="none" w:sz="0" w:space="0" w:color="auto"/>
      </w:divBdr>
    </w:div>
    <w:div w:id="1724671718">
      <w:bodyDiv w:val="1"/>
      <w:marLeft w:val="0"/>
      <w:marRight w:val="0"/>
      <w:marTop w:val="0"/>
      <w:marBottom w:val="0"/>
      <w:divBdr>
        <w:top w:val="none" w:sz="0" w:space="0" w:color="auto"/>
        <w:left w:val="none" w:sz="0" w:space="0" w:color="auto"/>
        <w:bottom w:val="none" w:sz="0" w:space="0" w:color="auto"/>
        <w:right w:val="none" w:sz="0" w:space="0" w:color="auto"/>
      </w:divBdr>
    </w:div>
    <w:div w:id="1748727660">
      <w:bodyDiv w:val="1"/>
      <w:marLeft w:val="0"/>
      <w:marRight w:val="0"/>
      <w:marTop w:val="0"/>
      <w:marBottom w:val="0"/>
      <w:divBdr>
        <w:top w:val="none" w:sz="0" w:space="0" w:color="auto"/>
        <w:left w:val="none" w:sz="0" w:space="0" w:color="auto"/>
        <w:bottom w:val="none" w:sz="0" w:space="0" w:color="auto"/>
        <w:right w:val="none" w:sz="0" w:space="0" w:color="auto"/>
      </w:divBdr>
    </w:div>
    <w:div w:id="1763796584">
      <w:bodyDiv w:val="1"/>
      <w:marLeft w:val="0"/>
      <w:marRight w:val="0"/>
      <w:marTop w:val="0"/>
      <w:marBottom w:val="0"/>
      <w:divBdr>
        <w:top w:val="none" w:sz="0" w:space="0" w:color="auto"/>
        <w:left w:val="none" w:sz="0" w:space="0" w:color="auto"/>
        <w:bottom w:val="none" w:sz="0" w:space="0" w:color="auto"/>
        <w:right w:val="none" w:sz="0" w:space="0" w:color="auto"/>
      </w:divBdr>
    </w:div>
    <w:div w:id="1797211928">
      <w:bodyDiv w:val="1"/>
      <w:marLeft w:val="0"/>
      <w:marRight w:val="0"/>
      <w:marTop w:val="0"/>
      <w:marBottom w:val="0"/>
      <w:divBdr>
        <w:top w:val="none" w:sz="0" w:space="0" w:color="auto"/>
        <w:left w:val="none" w:sz="0" w:space="0" w:color="auto"/>
        <w:bottom w:val="none" w:sz="0" w:space="0" w:color="auto"/>
        <w:right w:val="none" w:sz="0" w:space="0" w:color="auto"/>
      </w:divBdr>
    </w:div>
    <w:div w:id="1815902905">
      <w:bodyDiv w:val="1"/>
      <w:marLeft w:val="0"/>
      <w:marRight w:val="0"/>
      <w:marTop w:val="0"/>
      <w:marBottom w:val="0"/>
      <w:divBdr>
        <w:top w:val="none" w:sz="0" w:space="0" w:color="auto"/>
        <w:left w:val="none" w:sz="0" w:space="0" w:color="auto"/>
        <w:bottom w:val="none" w:sz="0" w:space="0" w:color="auto"/>
        <w:right w:val="none" w:sz="0" w:space="0" w:color="auto"/>
      </w:divBdr>
    </w:div>
    <w:div w:id="1862237029">
      <w:bodyDiv w:val="1"/>
      <w:marLeft w:val="0"/>
      <w:marRight w:val="0"/>
      <w:marTop w:val="0"/>
      <w:marBottom w:val="0"/>
      <w:divBdr>
        <w:top w:val="none" w:sz="0" w:space="0" w:color="auto"/>
        <w:left w:val="none" w:sz="0" w:space="0" w:color="auto"/>
        <w:bottom w:val="none" w:sz="0" w:space="0" w:color="auto"/>
        <w:right w:val="none" w:sz="0" w:space="0" w:color="auto"/>
      </w:divBdr>
    </w:div>
    <w:div w:id="1863400521">
      <w:bodyDiv w:val="1"/>
      <w:marLeft w:val="0"/>
      <w:marRight w:val="0"/>
      <w:marTop w:val="0"/>
      <w:marBottom w:val="0"/>
      <w:divBdr>
        <w:top w:val="none" w:sz="0" w:space="0" w:color="auto"/>
        <w:left w:val="none" w:sz="0" w:space="0" w:color="auto"/>
        <w:bottom w:val="none" w:sz="0" w:space="0" w:color="auto"/>
        <w:right w:val="none" w:sz="0" w:space="0" w:color="auto"/>
      </w:divBdr>
    </w:div>
    <w:div w:id="1883784833">
      <w:bodyDiv w:val="1"/>
      <w:marLeft w:val="0"/>
      <w:marRight w:val="0"/>
      <w:marTop w:val="0"/>
      <w:marBottom w:val="0"/>
      <w:divBdr>
        <w:top w:val="none" w:sz="0" w:space="0" w:color="auto"/>
        <w:left w:val="none" w:sz="0" w:space="0" w:color="auto"/>
        <w:bottom w:val="none" w:sz="0" w:space="0" w:color="auto"/>
        <w:right w:val="none" w:sz="0" w:space="0" w:color="auto"/>
      </w:divBdr>
    </w:div>
    <w:div w:id="2002391750">
      <w:bodyDiv w:val="1"/>
      <w:marLeft w:val="0"/>
      <w:marRight w:val="0"/>
      <w:marTop w:val="0"/>
      <w:marBottom w:val="0"/>
      <w:divBdr>
        <w:top w:val="none" w:sz="0" w:space="0" w:color="auto"/>
        <w:left w:val="none" w:sz="0" w:space="0" w:color="auto"/>
        <w:bottom w:val="none" w:sz="0" w:space="0" w:color="auto"/>
        <w:right w:val="none" w:sz="0" w:space="0" w:color="auto"/>
      </w:divBdr>
    </w:div>
    <w:div w:id="212685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s://www.a-zn.si/zavarovalnice-pokojninske-druzbe/register-subjektov-nadzora/?iskalni_niz=&amp;skupina=all&amp;drzava=tujina&amp;zav_vrste="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nlb.si" TargetMode="Externa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www.a-zn.si/zavarovalnice-pokojninske-druzbe/register-subjektov-nadzor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EE8FC-5822-4647-8959-E4EEE08ED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21</Pages>
  <Words>6652</Words>
  <Characters>37919</Characters>
  <Application>Microsoft Office Word</Application>
  <DocSecurity>0</DocSecurity>
  <Lines>315</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Omnimodo</cp:lastModifiedBy>
  <cp:revision>3</cp:revision>
  <cp:lastPrinted>2019-01-11T07:45:00Z</cp:lastPrinted>
  <dcterms:created xsi:type="dcterms:W3CDTF">2019-01-11T07:34:00Z</dcterms:created>
  <dcterms:modified xsi:type="dcterms:W3CDTF">2019-01-11T08:18:00Z</dcterms:modified>
</cp:coreProperties>
</file>